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" w:after="100"/>
        <w:jc w:val="center"/>
      </w:pPr>
      <w:r>
        <w:rPr>
          <w:rFonts w:ascii="Times New Roman" w:cs="Times New Roman" w:eastAsia="Times New Roman" w:hAnsi="Times New Roman"/>
          <w:b/>
          <w:bCs/>
          <w:caps/>
          <w:color w:val="1A365D"/>
          <w:sz w:val="36"/>
          <w:szCs w:val="36"/>
        </w:rPr>
        <w:t xml:space="preserve">MISE EN DEMEURE</w:t>
      </w:r>
    </w:p>
    <w:p>
      <w:pPr>
        <w:spacing w:before="100" w:after="100"/>
        <w:jc w:val="center"/>
      </w:pPr>
      <w:r>
        <w:rPr>
          <w:rFonts w:ascii="Times New Roman" w:cs="Times New Roman" w:eastAsia="Times New Roman" w:hAnsi="Times New Roman"/>
          <w:smallCaps/>
          <w:color w:val="1A365D"/>
          <w:sz w:val="28"/>
          <w:szCs w:val="28"/>
        </w:rPr>
        <w:t xml:space="preserve">Garantie légale de conformité</w:t>
      </w:r>
    </w:p>
    <w:p>
      <w:pPr>
        <w:spacing w:before="50" w:after="50"/>
        <w:jc w:val="center"/>
      </w:pPr>
      <w:r>
        <w:rPr>
          <w:rFonts w:ascii="Times New Roman" w:cs="Times New Roman" w:eastAsia="Times New Roman" w:hAnsi="Times New Roman"/>
          <w:smallCaps/>
          <w:color w:val="1A365D"/>
          <w:sz w:val="26"/>
          <w:szCs w:val="26"/>
        </w:rPr>
        <w:t xml:space="preserve">Demande de réparation ou de remplacement</w:t>
      </w:r>
    </w:p>
    <w:p>
      <w:pPr>
        <w:spacing w:before="100" w:after="150"/>
        <w:jc w:val="center"/>
      </w:pPr>
      <w:r>
        <w:rPr>
          <w:rFonts w:ascii="Times New Roman" w:cs="Times New Roman" w:eastAsia="Times New Roman" w:hAnsi="Times New Roman"/>
          <w:i/>
          <w:iCs/>
          <w:color w:val="666666"/>
          <w:sz w:val="22"/>
          <w:szCs w:val="22"/>
        </w:rPr>
        <w:t xml:space="preserve">Articles L. 217-1 à L. 217-20 du Code de la consommation</w:t>
      </w:r>
    </w:p>
    <w:p>
      <w:pPr>
        <w:spacing w:before="120" w:after="120"/>
        <w:jc w:val="center"/>
      </w:pPr>
      <w:r>
        <w:rPr>
          <w:color w:val="C9A227"/>
          <w:sz w:val="20"/>
          <w:szCs w:val="20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before="300" w:after="80"/>
        <w:jc w:val="left"/>
      </w:pP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[Prénom NOM]</w:t>
      </w:r>
    </w:p>
    <w:p>
      <w:pPr>
        <w:spacing w:after="80"/>
        <w:jc w:val="left"/>
      </w:pP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[Adresse complète]</w:t>
      </w:r>
    </w:p>
    <w:p>
      <w:pPr>
        <w:spacing w:after="80"/>
        <w:jc w:val="left"/>
      </w:pP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[Code postal – Ville]</w:t>
      </w:r>
    </w:p>
    <w:p>
      <w:pPr>
        <w:spacing w:after="8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Téléphone :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[numéro]</w:t>
      </w:r>
    </w:p>
    <w:p>
      <w:pPr>
        <w:spacing w:after="20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Courriel :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[adresse email]</w:t>
      </w:r>
    </w:p>
    <w:p>
      <w:pPr>
        <w:spacing w:before="200" w:after="80"/>
        <w:jc w:val="right"/>
      </w:pP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[Nom ou raison sociale du vendeur]</w:t>
      </w:r>
    </w:p>
    <w:p>
      <w:pPr>
        <w:spacing w:after="80"/>
        <w:jc w:val="right"/>
      </w:pP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[Adresse du vendeur]</w:t>
      </w:r>
    </w:p>
    <w:p>
      <w:pPr>
        <w:spacing w:after="200"/>
        <w:jc w:val="right"/>
      </w:pP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[Code postal – Ville]</w:t>
      </w:r>
    </w:p>
    <w:p>
      <w:pPr>
        <w:spacing w:before="300" w:after="300"/>
        <w:jc w:val="righ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À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[Ville]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le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[date]</w:t>
      </w:r>
    </w:p>
    <w:p>
      <w:pPr>
        <w:spacing w:before="200" w:after="300"/>
        <w:jc w:val="left"/>
      </w:pPr>
      <w:r>
        <w:rPr>
          <w:rFonts w:ascii="Times New Roman" w:cs="Times New Roman" w:eastAsia="Times New Roman" w:hAnsi="Times New Roman"/>
          <w:b/>
          <w:bCs/>
          <w:color w:val="1A365D"/>
          <w:sz w:val="24"/>
          <w:szCs w:val="24"/>
        </w:rPr>
        <w:t xml:space="preserve">Objet :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Mise en demeure au titre de la garantie légale de conformité – Demande de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[réparation / remplacement]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 du bien</w:t>
      </w:r>
    </w:p>
    <w:p>
      <w:pPr>
        <w:spacing w:after="100"/>
        <w:jc w:val="left"/>
      </w:pPr>
      <w:r>
        <w:rPr>
          <w:rFonts w:ascii="Times New Roman" w:cs="Times New Roman" w:eastAsia="Times New Roman" w:hAnsi="Times New Roman"/>
          <w:b/>
          <w:bCs/>
          <w:color w:val="1A365D"/>
          <w:sz w:val="24"/>
          <w:szCs w:val="24"/>
        </w:rPr>
        <w:t xml:space="preserve">Références :</w:t>
      </w:r>
    </w:p>
    <w:p>
      <w:pPr>
        <w:spacing w:after="80"/>
        <w:ind w:left="431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– Facture n°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[numéro]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du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[date de la facture]</w:t>
      </w:r>
    </w:p>
    <w:p>
      <w:pPr>
        <w:spacing w:after="80"/>
        <w:ind w:left="431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– Bon de commande n°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[numéro]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du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[date]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i/>
          <w:iCs/>
          <w:color w:val="666666"/>
          <w:sz w:val="22"/>
          <w:szCs w:val="22"/>
        </w:rPr>
        <w:t xml:space="preserve">[si applicable]</w:t>
      </w:r>
    </w:p>
    <w:p>
      <w:pPr>
        <w:spacing w:after="300"/>
        <w:ind w:left="431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– Numéro de client :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[numéro]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i/>
          <w:iCs/>
          <w:color w:val="666666"/>
          <w:sz w:val="22"/>
          <w:szCs w:val="22"/>
        </w:rPr>
        <w:t xml:space="preserve">[si applicable]</w:t>
      </w:r>
    </w:p>
    <w:p>
      <w:pPr>
        <w:spacing w:after="400"/>
        <w:jc w:val="left"/>
      </w:pPr>
      <w:r>
        <w:rPr>
          <w:rFonts w:ascii="Times New Roman" w:cs="Times New Roman" w:eastAsia="Times New Roman" w:hAnsi="Times New Roman"/>
          <w:b/>
          <w:bCs/>
          <w:i/>
          <w:iCs/>
          <w:color w:val="1A365D"/>
          <w:sz w:val="24"/>
          <w:szCs w:val="24"/>
        </w:rPr>
        <w:t xml:space="preserve">Lettre recommandée avec accusé de réception</w:t>
      </w:r>
    </w:p>
    <w:p>
      <w:pPr>
        <w:spacing w:before="100" w:after="30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Madame, Monsieur,</w:t>
      </w:r>
    </w:p>
    <w:p>
      <w:pPr>
        <w:spacing w:before="300" w:after="200"/>
        <w:jc w:val="left"/>
      </w:pPr>
      <w:r>
        <w:rPr>
          <w:rFonts w:ascii="Times New Roman" w:cs="Times New Roman" w:eastAsia="Times New Roman" w:hAnsi="Times New Roman"/>
          <w:b/>
          <w:bCs/>
          <w:color w:val="A88B1F"/>
          <w:sz w:val="26"/>
          <w:szCs w:val="26"/>
        </w:rPr>
        <w:t xml:space="preserve">I. </w:t>
      </w:r>
      <w:r>
        <w:rPr>
          <w:rFonts w:ascii="Times New Roman" w:cs="Times New Roman" w:eastAsia="Times New Roman" w:hAnsi="Times New Roman"/>
          <w:b/>
          <w:bCs/>
          <w:color w:val="1A365D"/>
          <w:sz w:val="26"/>
          <w:szCs w:val="26"/>
          <w:u w:val="single" w:color="1A365D"/>
        </w:rPr>
        <w:t xml:space="preserve">Rappel des faits</w:t>
      </w:r>
    </w:p>
    <w:p>
      <w:pPr>
        <w:spacing w:before="150" w:after="15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Le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[date d'achat]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j'ai acquis auprès de votre établissement le bien suivant :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[désignation précise du bien : marque, modèle, référence]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pour un montant de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[prix TTC]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euros.</w:t>
      </w:r>
    </w:p>
    <w:p>
      <w:pPr>
        <w:spacing w:before="150" w:after="15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Ce bien m'a été délivré le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[date de délivrance/livraison]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</w:t>
      </w:r>
    </w:p>
    <w:p>
      <w:pPr>
        <w:spacing w:before="150" w:after="15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Or, le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[date d'apparition du défaut]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j'ai constaté le(s) défaut(s) suivant(s) :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[description précise et détaillée du ou des défauts constatés]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.</w:t>
      </w:r>
    </w:p>
    <w:p>
      <w:pPr>
        <w:spacing w:before="150" w:after="150" w:line="276"/>
        <w:ind w:left="288"/>
        <w:jc w:val="both"/>
      </w:pPr>
      <w:r>
        <w:rPr>
          <w:rFonts w:ascii="Times New Roman" w:cs="Times New Roman" w:eastAsia="Times New Roman" w:hAnsi="Times New Roman"/>
          <w:i/>
          <w:iCs/>
          <w:color w:val="666666"/>
          <w:sz w:val="22"/>
          <w:szCs w:val="22"/>
        </w:rPr>
        <w:t xml:space="preserve">[Si des démarches préalables ont été effectuées :]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J'ai déjà pris contact avec vos services le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[date]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i/>
          <w:iCs/>
          <w:color w:val="666666"/>
          <w:sz w:val="22"/>
          <w:szCs w:val="22"/>
        </w:rPr>
        <w:t xml:space="preserve">[par téléphone / par courriel / en boutique]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sans qu'une solution satisfaisante ne m'ait été proposée.</w:t>
      </w:r>
    </w:p>
    <w:p>
      <w:pPr>
        <w:spacing w:before="200" w:after="200"/>
        <w:jc w:val="center"/>
      </w:pPr>
      <w:r>
        <w:rPr>
          <w:color w:val="C9A227"/>
          <w:sz w:val="24"/>
          <w:szCs w:val="24"/>
        </w:rPr>
        <w:t xml:space="preserve">◆ ◆ ◆</w:t>
      </w:r>
    </w:p>
    <w:p>
      <w:pPr>
        <w:spacing w:before="300" w:after="200"/>
        <w:jc w:val="left"/>
      </w:pPr>
      <w:r>
        <w:rPr>
          <w:rFonts w:ascii="Times New Roman" w:cs="Times New Roman" w:eastAsia="Times New Roman" w:hAnsi="Times New Roman"/>
          <w:b/>
          <w:bCs/>
          <w:color w:val="A88B1F"/>
          <w:sz w:val="26"/>
          <w:szCs w:val="26"/>
        </w:rPr>
        <w:t xml:space="preserve">II. </w:t>
      </w:r>
      <w:r>
        <w:rPr>
          <w:rFonts w:ascii="Times New Roman" w:cs="Times New Roman" w:eastAsia="Times New Roman" w:hAnsi="Times New Roman"/>
          <w:b/>
          <w:bCs/>
          <w:color w:val="1A365D"/>
          <w:sz w:val="26"/>
          <w:szCs w:val="26"/>
          <w:u w:val="single" w:color="1A365D"/>
        </w:rPr>
        <w:t xml:space="preserve">Fondement juridique</w:t>
      </w:r>
    </w:p>
    <w:p>
      <w:pPr>
        <w:spacing w:before="150" w:after="15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En application des dispositions des articles L. 217-1 et suivants du Code de la consommation, vous êtes tenu de me délivrer un bien conforme au contrat et de répondre des défauts de conformité existant au moment de la délivrance.</w:t>
      </w:r>
    </w:p>
    <w:p>
      <w:pPr>
        <w:pBdr>
          <w:left w:val="single" w:color="C9A227" w:sz="24"/>
        </w:pBdr>
        <w:spacing w:before="150" w:after="100"/>
        <w:ind w:left="720" w:right="720"/>
        <w:jc w:val="left"/>
      </w:pPr>
      <w:r>
        <w:rPr>
          <w:rFonts w:ascii="Times New Roman" w:cs="Times New Roman" w:eastAsia="Times New Roman" w:hAnsi="Times New Roman"/>
          <w:b/>
          <w:bCs/>
          <w:color w:val="1A365D"/>
          <w:sz w:val="22"/>
          <w:szCs w:val="22"/>
          <w:u w:val="single"/>
        </w:rPr>
        <w:t xml:space="preserve">Article L. 217-3 du Code de la consommation</w:t>
      </w:r>
    </w:p>
    <w:p>
      <w:pPr>
        <w:pBdr>
          <w:left w:val="single" w:color="C9A227" w:sz="24"/>
        </w:pBdr>
        <w:spacing w:before="50" w:after="150"/>
        <w:ind w:left="720" w:right="720"/>
        <w:jc w:val="both"/>
      </w:pPr>
      <w:r>
        <w:rPr>
          <w:rFonts w:ascii="Times New Roman" w:cs="Times New Roman" w:eastAsia="Times New Roman" w:hAnsi="Times New Roman"/>
          <w:i/>
          <w:iCs/>
          <w:color w:val="666666"/>
          <w:sz w:val="22"/>
          <w:szCs w:val="22"/>
        </w:rPr>
        <w:t xml:space="preserve">« Le vendeur délivre un bien conforme au contrat ainsi qu'aux critères énoncés à l'article L. 217-5. Il répond des défauts de conformité existant au moment de la délivrance du bien au sens de l'article L. 217-4, qui apparaissent dans un délai de deux ans à compter de celle-ci. »</w:t>
      </w:r>
    </w:p>
    <w:p>
      <w:pPr>
        <w:spacing w:before="150" w:after="15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Or, le bien acquis présente un défaut de conformité au sens de ces dispositions, dans la mesure où :</w:t>
      </w:r>
    </w:p>
    <w:p>
      <w:pPr>
        <w:spacing w:before="80" w:after="80" w:line="276"/>
        <w:ind w:left="431"/>
        <w:jc w:val="both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• </w:t>
      </w:r>
      <w:r>
        <w:rPr>
          <w:rFonts w:ascii="Times New Roman" w:cs="Times New Roman" w:eastAsia="Times New Roman" w:hAnsi="Times New Roman"/>
          <w:i/>
          <w:iCs/>
          <w:color w:val="666666"/>
          <w:sz w:val="22"/>
          <w:szCs w:val="22"/>
        </w:rPr>
        <w:t xml:space="preserve">[Cocher la ou les cases applicables et adapter :] </w:t>
      </w:r>
    </w:p>
    <w:p>
      <w:pPr>
        <w:spacing w:before="80" w:after="80" w:line="276"/>
        <w:ind w:left="720"/>
        <w:jc w:val="both"/>
      </w:pPr>
      <w:r>
        <w:rPr>
          <w:rFonts w:ascii="Times New Roman" w:cs="Times New Roman" w:eastAsia="Times New Roman" w:hAnsi="Times New Roman"/>
          <w:color w:val="A88B1F"/>
          <w:sz w:val="24"/>
          <w:szCs w:val="24"/>
        </w:rPr>
        <w:t xml:space="preserve">☐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Le bien ne correspond pas à la description, au type, à la qualité ou aux caractéristiques prévues au contrat (art. L. 217-4, 1°)</w:t>
      </w:r>
    </w:p>
    <w:p>
      <w:pPr>
        <w:spacing w:before="80" w:after="80" w:line="276"/>
        <w:ind w:left="720"/>
        <w:jc w:val="both"/>
      </w:pPr>
      <w:r>
        <w:rPr>
          <w:rFonts w:ascii="Times New Roman" w:cs="Times New Roman" w:eastAsia="Times New Roman" w:hAnsi="Times New Roman"/>
          <w:color w:val="A88B1F"/>
          <w:sz w:val="24"/>
          <w:szCs w:val="24"/>
        </w:rPr>
        <w:t xml:space="preserve">☐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Le bien n'est pas propre à l'usage spécial recherché, porté à votre connaissance et que vous avez accepté (art. L. 217-4, 2°)</w:t>
      </w:r>
    </w:p>
    <w:p>
      <w:pPr>
        <w:spacing w:before="80" w:after="80" w:line="276"/>
        <w:ind w:left="720"/>
        <w:jc w:val="both"/>
      </w:pPr>
      <w:r>
        <w:rPr>
          <w:rFonts w:ascii="Times New Roman" w:cs="Times New Roman" w:eastAsia="Times New Roman" w:hAnsi="Times New Roman"/>
          <w:color w:val="A88B1F"/>
          <w:sz w:val="24"/>
          <w:szCs w:val="24"/>
        </w:rPr>
        <w:t xml:space="preserve">☐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Le bien n'est pas propre à l'usage habituellement attendu d'un bien de même type (art. L. 217-5, I, 1°)</w:t>
      </w:r>
    </w:p>
    <w:p>
      <w:pPr>
        <w:spacing w:before="80" w:after="80" w:line="276"/>
        <w:ind w:left="720"/>
        <w:jc w:val="both"/>
      </w:pPr>
      <w:r>
        <w:rPr>
          <w:rFonts w:ascii="Times New Roman" w:cs="Times New Roman" w:eastAsia="Times New Roman" w:hAnsi="Times New Roman"/>
          <w:color w:val="A88B1F"/>
          <w:sz w:val="24"/>
          <w:szCs w:val="24"/>
        </w:rPr>
        <w:t xml:space="preserve">☐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Le bien ne correspond pas à la qualité et aux caractéristiques que le consommateur peut légitimement attendre (art. L. 217-5, I, 6°)</w:t>
      </w:r>
    </w:p>
    <w:p>
      <w:pPr>
        <w:spacing w:before="150" w:after="15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Ce défaut étant apparu dans le délai de deux ans suivant la délivrance du bien, il est présumé exister au moment de celle-ci, conformément à l'article L. 217-7 du Code de la consommation.</w:t>
      </w:r>
    </w:p>
    <w:p>
      <w:pPr>
        <w:pBdr>
          <w:left w:val="single" w:color="C9A227" w:sz="24"/>
        </w:pBdr>
        <w:spacing w:before="150" w:after="100"/>
        <w:ind w:left="720" w:right="720"/>
        <w:jc w:val="left"/>
      </w:pPr>
      <w:r>
        <w:rPr>
          <w:rFonts w:ascii="Times New Roman" w:cs="Times New Roman" w:eastAsia="Times New Roman" w:hAnsi="Times New Roman"/>
          <w:b/>
          <w:bCs/>
          <w:color w:val="1A365D"/>
          <w:sz w:val="22"/>
          <w:szCs w:val="22"/>
          <w:u w:val="single"/>
        </w:rPr>
        <w:t xml:space="preserve">Article L. 217-7 du Code de la consommation</w:t>
      </w:r>
    </w:p>
    <w:p>
      <w:pPr>
        <w:pBdr>
          <w:left w:val="single" w:color="C9A227" w:sz="24"/>
        </w:pBdr>
        <w:spacing w:before="50" w:after="150"/>
        <w:ind w:left="720" w:right="720"/>
        <w:jc w:val="both"/>
      </w:pPr>
      <w:r>
        <w:rPr>
          <w:rFonts w:ascii="Times New Roman" w:cs="Times New Roman" w:eastAsia="Times New Roman" w:hAnsi="Times New Roman"/>
          <w:i/>
          <w:iCs/>
          <w:color w:val="666666"/>
          <w:sz w:val="22"/>
          <w:szCs w:val="22"/>
        </w:rPr>
        <w:t xml:space="preserve">« Les défauts de conformité qui apparaissent dans un délai de vingt-quatre mois à compter de la délivrance du bien, y compris du bien comportant des éléments numériques, sont, sauf preuve contraire, présumés exister au moment de la délivrance, à moins que cette présomption ne soit incompatible avec la nature du bien ou du défaut invoqué. »</w:t>
      </w:r>
    </w:p>
    <w:p>
      <w:pPr>
        <w:spacing w:before="200" w:after="200"/>
        <w:jc w:val="center"/>
      </w:pPr>
      <w:r>
        <w:rPr>
          <w:color w:val="C9A227"/>
          <w:sz w:val="24"/>
          <w:szCs w:val="24"/>
        </w:rPr>
        <w:t xml:space="preserve">◆ ◆ ◆</w:t>
      </w:r>
    </w:p>
    <w:p>
      <w:pPr>
        <w:spacing w:before="300" w:after="200"/>
        <w:jc w:val="left"/>
      </w:pPr>
      <w:r>
        <w:rPr>
          <w:rFonts w:ascii="Times New Roman" w:cs="Times New Roman" w:eastAsia="Times New Roman" w:hAnsi="Times New Roman"/>
          <w:b/>
          <w:bCs/>
          <w:color w:val="A88B1F"/>
          <w:sz w:val="26"/>
          <w:szCs w:val="26"/>
        </w:rPr>
        <w:t xml:space="preserve">III. </w:t>
      </w:r>
      <w:r>
        <w:rPr>
          <w:rFonts w:ascii="Times New Roman" w:cs="Times New Roman" w:eastAsia="Times New Roman" w:hAnsi="Times New Roman"/>
          <w:b/>
          <w:bCs/>
          <w:color w:val="1A365D"/>
          <w:sz w:val="26"/>
          <w:szCs w:val="26"/>
          <w:u w:val="single" w:color="1A365D"/>
        </w:rPr>
        <w:t xml:space="preserve">Demande de mise en conformité</w:t>
      </w:r>
    </w:p>
    <w:p>
      <w:pPr>
        <w:spacing w:before="150" w:after="15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En conséquence, conformément aux dispositions de l'article L. 217-9 du Code de la consommation, je vous demande de procéder à la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mise en conformité du bien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par voie de :</w:t>
      </w:r>
    </w:p>
    <w:p>
      <w:pPr>
        <w:spacing w:before="150" w:after="100" w:line="276"/>
        <w:ind w:left="720"/>
        <w:jc w:val="left"/>
      </w:pPr>
      <w:r>
        <w:rPr>
          <w:rFonts w:ascii="Times New Roman" w:cs="Times New Roman" w:eastAsia="Times New Roman" w:hAnsi="Times New Roman"/>
          <w:b/>
          <w:bCs/>
          <w:color w:val="A88B1F"/>
          <w:sz w:val="28"/>
          <w:szCs w:val="28"/>
        </w:rPr>
        <w:t xml:space="preserve">☐ </w:t>
      </w:r>
      <w:r>
        <w:rPr>
          <w:rFonts w:ascii="Times New Roman" w:cs="Times New Roman" w:eastAsia="Times New Roman" w:hAnsi="Times New Roman"/>
          <w:b/>
          <w:bCs/>
          <w:color w:val="1A365D"/>
          <w:sz w:val="24"/>
          <w:szCs w:val="24"/>
        </w:rPr>
        <w:t xml:space="preserve">RÉPARATION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du bien</w:t>
      </w:r>
    </w:p>
    <w:p>
      <w:pPr>
        <w:spacing w:before="100" w:after="150" w:line="276"/>
        <w:ind w:left="720"/>
        <w:jc w:val="left"/>
      </w:pPr>
      <w:r>
        <w:rPr>
          <w:rFonts w:ascii="Times New Roman" w:cs="Times New Roman" w:eastAsia="Times New Roman" w:hAnsi="Times New Roman"/>
          <w:b/>
          <w:bCs/>
          <w:color w:val="A88B1F"/>
          <w:sz w:val="28"/>
          <w:szCs w:val="28"/>
        </w:rPr>
        <w:t xml:space="preserve">☐ </w:t>
      </w:r>
      <w:r>
        <w:rPr>
          <w:rFonts w:ascii="Times New Roman" w:cs="Times New Roman" w:eastAsia="Times New Roman" w:hAnsi="Times New Roman"/>
          <w:b/>
          <w:bCs/>
          <w:color w:val="1A365D"/>
          <w:sz w:val="24"/>
          <w:szCs w:val="24"/>
        </w:rPr>
        <w:t xml:space="preserve">REMPLACEMENT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du bien par un bien identique et conforme</w:t>
      </w:r>
    </w:p>
    <w:p>
      <w:pPr>
        <w:spacing w:before="80" w:after="150" w:line="276"/>
        <w:ind w:left="431"/>
        <w:jc w:val="both"/>
      </w:pPr>
      <w:r>
        <w:rPr>
          <w:rFonts w:ascii="Times New Roman" w:cs="Times New Roman" w:eastAsia="Times New Roman" w:hAnsi="Times New Roman"/>
          <w:i/>
          <w:iCs/>
          <w:color w:val="666666"/>
          <w:sz w:val="22"/>
          <w:szCs w:val="22"/>
        </w:rPr>
        <w:t xml:space="preserve">[Cocher l'option choisie]</w:t>
      </w:r>
    </w:p>
    <w:p>
      <w:pPr>
        <w:pBdr>
          <w:left w:val="single" w:color="C9A227" w:sz="24"/>
        </w:pBdr>
        <w:spacing w:before="150" w:after="100"/>
        <w:ind w:left="720" w:right="720"/>
        <w:jc w:val="left"/>
      </w:pPr>
      <w:r>
        <w:rPr>
          <w:rFonts w:ascii="Times New Roman" w:cs="Times New Roman" w:eastAsia="Times New Roman" w:hAnsi="Times New Roman"/>
          <w:b/>
          <w:bCs/>
          <w:color w:val="1A365D"/>
          <w:sz w:val="22"/>
          <w:szCs w:val="22"/>
          <w:u w:val="single"/>
        </w:rPr>
        <w:t xml:space="preserve">Article L. 217-9 du Code de la consommation</w:t>
      </w:r>
    </w:p>
    <w:p>
      <w:pPr>
        <w:pBdr>
          <w:left w:val="single" w:color="C9A227" w:sz="24"/>
        </w:pBdr>
        <w:spacing w:before="50" w:after="150"/>
        <w:ind w:left="720" w:right="720"/>
        <w:jc w:val="both"/>
      </w:pPr>
      <w:r>
        <w:rPr>
          <w:rFonts w:ascii="Times New Roman" w:cs="Times New Roman" w:eastAsia="Times New Roman" w:hAnsi="Times New Roman"/>
          <w:i/>
          <w:iCs/>
          <w:color w:val="666666"/>
          <w:sz w:val="22"/>
          <w:szCs w:val="22"/>
        </w:rPr>
        <w:t xml:space="preserve">« Le consommateur est en droit d'exiger la mise en conformité du bien aux critères énoncés dans la sous-section 1 de la présente section. Le consommateur sollicite auprès du vendeur la mise en conformité du bien, en choisissant entre la réparation et le remplacement. À cette fin, le consommateur met le bien à la disposition du vendeur. »</w:t>
      </w:r>
    </w:p>
    <w:p>
      <w:pPr>
        <w:spacing w:before="150" w:after="15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Je vous rappelle que cette mise en conformité doit être effectuée :</w:t>
      </w:r>
    </w:p>
    <w:p>
      <w:pPr>
        <w:spacing w:before="80" w:after="80" w:line="276"/>
        <w:ind w:left="431"/>
        <w:jc w:val="both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1°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Sans aucun frais pour moi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(article L. 217-11) ;</w:t>
      </w:r>
    </w:p>
    <w:p>
      <w:pPr>
        <w:spacing w:before="80" w:after="80" w:line="276"/>
        <w:ind w:left="431"/>
        <w:jc w:val="both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2°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Dans un délai maximum de trente jours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suivant ma demande (article L. 217-10) ;</w:t>
      </w:r>
    </w:p>
    <w:p>
      <w:pPr>
        <w:spacing w:before="80" w:after="150" w:line="276"/>
        <w:ind w:left="431"/>
        <w:jc w:val="both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3°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Sans inconvénient majeur pour moi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, compte tenu de la nature du bien et de l'usage recherché (article L. 217-10).</w:t>
      </w:r>
    </w:p>
    <w:p>
      <w:pPr>
        <w:spacing w:before="200" w:after="200"/>
        <w:jc w:val="center"/>
      </w:pPr>
      <w:r>
        <w:rPr>
          <w:color w:val="C9A227"/>
          <w:sz w:val="24"/>
          <w:szCs w:val="24"/>
        </w:rPr>
        <w:t xml:space="preserve">◆ ◆ ◆</w:t>
      </w:r>
    </w:p>
    <w:p>
      <w:pPr>
        <w:spacing w:before="300" w:after="200"/>
        <w:jc w:val="left"/>
      </w:pPr>
      <w:r>
        <w:rPr>
          <w:rFonts w:ascii="Times New Roman" w:cs="Times New Roman" w:eastAsia="Times New Roman" w:hAnsi="Times New Roman"/>
          <w:b/>
          <w:bCs/>
          <w:color w:val="A88B1F"/>
          <w:sz w:val="26"/>
          <w:szCs w:val="26"/>
        </w:rPr>
        <w:t xml:space="preserve">IV. </w:t>
      </w:r>
      <w:r>
        <w:rPr>
          <w:rFonts w:ascii="Times New Roman" w:cs="Times New Roman" w:eastAsia="Times New Roman" w:hAnsi="Times New Roman"/>
          <w:b/>
          <w:bCs/>
          <w:color w:val="1A365D"/>
          <w:sz w:val="26"/>
          <w:szCs w:val="26"/>
          <w:u w:val="single" w:color="1A365D"/>
        </w:rPr>
        <w:t xml:space="preserve">Conséquences à défaut</w:t>
      </w:r>
    </w:p>
    <w:p>
      <w:pPr>
        <w:spacing w:before="150" w:after="15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À défaut de réponse satisfaisante dans le délai de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trente (30) jours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à compter de la réception de la présente, ou en cas d'impossibilité de mise en conformité, je serai en droit de solliciter, conformément à l'article L. 217-14 du Code de la consommation :</w:t>
      </w:r>
    </w:p>
    <w:p>
      <w:pPr>
        <w:spacing w:before="80" w:after="80" w:line="276"/>
        <w:ind w:left="431"/>
        <w:jc w:val="both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•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Soit une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réduction proportionnelle du prix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;</w:t>
      </w:r>
    </w:p>
    <w:p>
      <w:pPr>
        <w:spacing w:before="80" w:after="150" w:line="276"/>
        <w:ind w:left="431"/>
        <w:jc w:val="both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•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Soit la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résolution du contrat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et le remboursement intégral du prix payé.</w:t>
      </w:r>
    </w:p>
    <w:p>
      <w:pPr>
        <w:spacing w:before="150" w:after="15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Je vous informe également que je me réserve le droit de saisir les juridictions compétentes et de solliciter, le cas échéant, l'allocation de dommages et intérêts en réparation du préjudice subi.</w:t>
      </w:r>
    </w:p>
    <w:p>
      <w:pPr>
        <w:spacing w:before="150" w:after="15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Par ailleurs, je vous rappelle qu'en application de l'article L. 217-8 du Code de la consommation, je suis en droit de </w:t>
      </w: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suspendre le paiement de tout solde éventuellement dû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jusqu'à ce que vous ayez satisfait à vos obligations.</w:t>
      </w:r>
    </w:p>
    <w:p>
      <w:pPr>
        <w:spacing w:before="200" w:after="200"/>
        <w:jc w:val="center"/>
      </w:pPr>
      <w:r>
        <w:rPr>
          <w:color w:val="C9A227"/>
          <w:sz w:val="24"/>
          <w:szCs w:val="24"/>
        </w:rPr>
        <w:t xml:space="preserve">◆ ◆ ◆</w:t>
      </w:r>
    </w:p>
    <w:p>
      <w:pPr>
        <w:spacing w:before="200" w:after="30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Dans l'attente de votre réponse que j'espère favorable, je vous prie d'agréer, Madame, Monsieur, l'expression de mes salutations distinguées.</w:t>
      </w:r>
    </w:p>
    <w:p>
      <w:pPr>
        <w:spacing w:before="400" w:after="100"/>
        <w:jc w:val="right"/>
      </w:pP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[Prénom NOM]</w:t>
      </w:r>
    </w:p>
    <w:p>
      <w:pPr>
        <w:spacing w:before="100" w:after="100"/>
        <w:jc w:val="right"/>
      </w:pP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 xml:space="preserve">Signature :</w:t>
      </w:r>
    </w:p>
    <w:p>
      <w:pPr>
        <w:spacing w:before="50" w:after="300"/>
        <w:jc w:val="right"/>
      </w:pPr>
      <w:r>
        <w:rPr>
          <w:rFonts w:ascii="Times New Roman" w:cs="Times New Roman" w:eastAsia="Times New Roman" w:hAnsi="Times New Roman"/>
          <w:i/>
          <w:iCs/>
          <w:color w:val="666666"/>
          <w:sz w:val="22"/>
          <w:szCs w:val="22"/>
        </w:rPr>
        <w:t xml:space="preserve">[Signature manuscrite]</w:t>
      </w:r>
    </w:p>
    <w:p>
      <w:pPr>
        <w:spacing w:before="120" w:after="120"/>
        <w:jc w:val="center"/>
      </w:pPr>
      <w:r>
        <w:rPr>
          <w:color w:val="C9A227"/>
          <w:sz w:val="20"/>
          <w:szCs w:val="20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before="300" w:after="150"/>
        <w:jc w:val="left"/>
      </w:pPr>
      <w:r>
        <w:rPr>
          <w:rFonts w:ascii="Times New Roman" w:cs="Times New Roman" w:eastAsia="Times New Roman" w:hAnsi="Times New Roman"/>
          <w:b/>
          <w:bCs/>
          <w:smallCaps/>
          <w:color w:val="1A365D"/>
          <w:sz w:val="26"/>
          <w:szCs w:val="26"/>
        </w:rPr>
        <w:t xml:space="preserve">PIÈCES JOINTES</w:t>
      </w:r>
    </w:p>
    <w:p>
      <w:pPr>
        <w:spacing w:before="80" w:after="80" w:line="276"/>
        <w:ind w:left="431"/>
        <w:jc w:val="left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1°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Copie de la facture d'achat</w:t>
      </w:r>
    </w:p>
    <w:p>
      <w:pPr>
        <w:spacing w:before="80" w:after="80" w:line="276"/>
        <w:ind w:left="431"/>
        <w:jc w:val="left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2°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Copie du bon de commande </w:t>
      </w:r>
      <w:r>
        <w:rPr>
          <w:rFonts w:ascii="Times New Roman" w:cs="Times New Roman" w:eastAsia="Times New Roman" w:hAnsi="Times New Roman"/>
          <w:i/>
          <w:iCs/>
          <w:color w:val="666666"/>
          <w:sz w:val="22"/>
          <w:szCs w:val="22"/>
        </w:rPr>
        <w:t xml:space="preserve">[si applicable]</w:t>
      </w:r>
    </w:p>
    <w:p>
      <w:pPr>
        <w:spacing w:before="80" w:after="80" w:line="276"/>
        <w:ind w:left="431"/>
        <w:jc w:val="left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3°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Copie du bon de livraison </w:t>
      </w:r>
      <w:r>
        <w:rPr>
          <w:rFonts w:ascii="Times New Roman" w:cs="Times New Roman" w:eastAsia="Times New Roman" w:hAnsi="Times New Roman"/>
          <w:i/>
          <w:iCs/>
          <w:color w:val="666666"/>
          <w:sz w:val="22"/>
          <w:szCs w:val="22"/>
        </w:rPr>
        <w:t xml:space="preserve">[si applicable]</w:t>
      </w:r>
    </w:p>
    <w:p>
      <w:pPr>
        <w:spacing w:before="80" w:after="80" w:line="276"/>
        <w:ind w:left="431"/>
        <w:jc w:val="left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4°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Photographies du bien et du défaut constaté </w:t>
      </w:r>
      <w:r>
        <w:rPr>
          <w:rFonts w:ascii="Times New Roman" w:cs="Times New Roman" w:eastAsia="Times New Roman" w:hAnsi="Times New Roman"/>
          <w:i/>
          <w:iCs/>
          <w:color w:val="666666"/>
          <w:sz w:val="22"/>
          <w:szCs w:val="22"/>
        </w:rPr>
        <w:t xml:space="preserve">[si possible]</w:t>
      </w:r>
    </w:p>
    <w:p>
      <w:pPr>
        <w:spacing w:before="80" w:after="80" w:line="276"/>
        <w:ind w:left="431"/>
        <w:jc w:val="left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5°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Copie des échanges antérieurs avec le vendeur </w:t>
      </w:r>
      <w:r>
        <w:rPr>
          <w:rFonts w:ascii="Times New Roman" w:cs="Times New Roman" w:eastAsia="Times New Roman" w:hAnsi="Times New Roman"/>
          <w:i/>
          <w:iCs/>
          <w:color w:val="666666"/>
          <w:sz w:val="22"/>
          <w:szCs w:val="22"/>
        </w:rPr>
        <w:t xml:space="preserve">[courriels, courriers, etc., si applicable]</w:t>
      </w:r>
    </w:p>
    <w:p>
      <w:pPr>
        <w:spacing w:before="80" w:after="80" w:line="276"/>
        <w:ind w:left="431"/>
        <w:jc w:val="left"/>
      </w:pPr>
      <w:r>
        <w:rPr>
          <w:rFonts w:ascii="Times New Roman" w:cs="Times New Roman" w:eastAsia="Times New Roman" w:hAnsi="Times New Roman"/>
          <w:b/>
          <w:bCs/>
          <w:color w:val="A88B1F"/>
          <w:sz w:val="24"/>
          <w:szCs w:val="24"/>
        </w:rPr>
        <w:t xml:space="preserve">6° </w:t>
      </w:r>
      <w:r>
        <w:rPr>
          <w:rFonts w:ascii="Times New Roman" w:cs="Times New Roman" w:eastAsia="Times New Roman" w:hAnsi="Times New Roman"/>
          <w:i/>
          <w:iCs/>
          <w:color w:val="A88B1F"/>
          <w:sz w:val="24"/>
          <w:szCs w:val="24"/>
        </w:rPr>
        <w:t xml:space="preserve">[Autres pièces justificatives]</w:t>
      </w:r>
    </w:p>
    <w:p>
      <w:pPr>
        <w:spacing w:before="120" w:after="120"/>
        <w:jc w:val="center"/>
      </w:pPr>
      <w:r>
        <w:rPr>
          <w:color w:val="C9A227"/>
          <w:sz w:val="20"/>
          <w:szCs w:val="20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before="300" w:after="100"/>
        <w:jc w:val="center"/>
      </w:pPr>
      <w:r>
        <w:rPr>
          <w:rFonts w:ascii="Times New Roman" w:cs="Times New Roman" w:eastAsia="Times New Roman" w:hAnsi="Times New Roman"/>
          <w:b/>
          <w:bCs/>
          <w:smallCaps/>
          <w:color w:val="1A365D"/>
          <w:sz w:val="22"/>
          <w:szCs w:val="22"/>
        </w:rPr>
        <w:t xml:space="preserve">NOTE À L'ATTENTION DU CONSOMMATEUR</w:t>
      </w:r>
    </w:p>
    <w:p>
      <w:pPr>
        <w:pBdr>
          <w:top w:val="single" w:color="CCCCCC" w:sz="8"/>
          <w:bottom w:val="single" w:color="CCCCCC" w:sz="8"/>
          <w:left w:val="single" w:color="CCCCCC" w:sz="8"/>
          <w:right w:val="single" w:color="CCCCCC" w:sz="8"/>
        </w:pBdr>
        <w:shd w:fill="F9F9F9"/>
        <w:spacing w:before="100" w:after="100" w:line="276"/>
        <w:jc w:val="both"/>
      </w:pPr>
      <w:r>
        <w:rPr>
          <w:rFonts w:ascii="Times New Roman" w:cs="Times New Roman" w:eastAsia="Times New Roman" w:hAnsi="Times New Roman"/>
          <w:color w:val="666666"/>
          <w:sz w:val="20"/>
          <w:szCs w:val="20"/>
        </w:rPr>
        <w:t xml:space="preserve">• Ce modèle est destiné aux relations entre un consommateur et un vendeur professionnel.</w:t>
      </w:r>
    </w:p>
    <w:p>
      <w:pPr>
        <w:pBdr>
          <w:left w:val="single" w:color="CCCCCC" w:sz="8"/>
          <w:right w:val="single" w:color="CCCCCC" w:sz="8"/>
        </w:pBdr>
        <w:shd w:fill="F9F9F9"/>
        <w:spacing w:before="50" w:after="50" w:line="276"/>
        <w:jc w:val="both"/>
      </w:pPr>
      <w:r>
        <w:rPr>
          <w:rFonts w:ascii="Times New Roman" w:cs="Times New Roman" w:eastAsia="Times New Roman" w:hAnsi="Times New Roman"/>
          <w:color w:val="666666"/>
          <w:sz w:val="20"/>
          <w:szCs w:val="20"/>
        </w:rPr>
        <w:t xml:space="preserve">• La garantie légale de conformité s'applique aux défauts apparaissant dans les 2 ans suivant la délivrance.</w:t>
      </w:r>
    </w:p>
    <w:p>
      <w:pPr>
        <w:pBdr>
          <w:left w:val="single" w:color="CCCCCC" w:sz="8"/>
          <w:right w:val="single" w:color="CCCCCC" w:sz="8"/>
        </w:pBdr>
        <w:shd w:fill="F9F9F9"/>
        <w:spacing w:before="50" w:after="50" w:line="276"/>
        <w:jc w:val="both"/>
      </w:pPr>
      <w:r>
        <w:rPr>
          <w:rFonts w:ascii="Times New Roman" w:cs="Times New Roman" w:eastAsia="Times New Roman" w:hAnsi="Times New Roman"/>
          <w:color w:val="666666"/>
          <w:sz w:val="20"/>
          <w:szCs w:val="20"/>
        </w:rPr>
        <w:t xml:space="preserve">• Pour les biens neufs, le défaut est présumé exister au moment de la délivrance pendant 24 mois.</w:t>
      </w:r>
    </w:p>
    <w:p>
      <w:pPr>
        <w:pBdr>
          <w:left w:val="single" w:color="CCCCCC" w:sz="8"/>
          <w:right w:val="single" w:color="CCCCCC" w:sz="8"/>
        </w:pBdr>
        <w:shd w:fill="F9F9F9"/>
        <w:spacing w:before="50" w:after="50" w:line="276"/>
        <w:jc w:val="both"/>
      </w:pPr>
      <w:r>
        <w:rPr>
          <w:rFonts w:ascii="Times New Roman" w:cs="Times New Roman" w:eastAsia="Times New Roman" w:hAnsi="Times New Roman"/>
          <w:color w:val="666666"/>
          <w:sz w:val="20"/>
          <w:szCs w:val="20"/>
        </w:rPr>
        <w:t xml:space="preserve">• Pour les biens d'occasion, cette présomption s'applique pendant 12 mois.</w:t>
      </w:r>
    </w:p>
    <w:p>
      <w:pPr>
        <w:pBdr>
          <w:bottom w:val="single" w:color="CCCCCC" w:sz="8"/>
          <w:left w:val="single" w:color="CCCCCC" w:sz="8"/>
          <w:right w:val="single" w:color="CCCCCC" w:sz="8"/>
        </w:pBdr>
        <w:shd w:fill="F9F9F9"/>
        <w:spacing w:before="50" w:after="100" w:line="276"/>
        <w:jc w:val="both"/>
      </w:pPr>
      <w:r>
        <w:rPr>
          <w:rFonts w:ascii="Times New Roman" w:cs="Times New Roman" w:eastAsia="Times New Roman" w:hAnsi="Times New Roman"/>
          <w:color w:val="666666"/>
          <w:sz w:val="20"/>
          <w:szCs w:val="20"/>
        </w:rPr>
        <w:t xml:space="preserve">• Envoyez ce courrier en recommandé avec accusé de réception et conservez une copie de tous les documents.</w:t>
      </w:r>
    </w:p>
    <w:sectPr>
      <w:headerReference w:type="default" r:id="rId6"/>
      <w:footerReference w:type="default" r:id="rId7"/>
      <w:pgSz w:w="11906" w:h="16838" w:orient="portrait"/>
      <w:pgMar w:top="1137" w:right="1137" w:bottom="1137" w:left="113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C9A227"/>
        <w:sz w:val="16"/>
        <w:szCs w:val="16"/>
      </w:rPr>
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</w:r>
  </w:p>
  <w:p>
    <w:pPr>
      <w:spacing w:before="100"/>
      <w:jc w:val="center"/>
    </w:pPr>
    <w:r>
      <w:rPr>
        <w:rFonts w:ascii="Times New Roman" w:cs="Times New Roman" w:eastAsia="Times New Roman" w:hAnsi="Times New Roman"/>
        <w:color w:val="666666"/>
        <w:sz w:val="20"/>
        <w:szCs w:val="20"/>
      </w:rPr>
      <w:t xml:space="preserve">Page </w:t>
    </w:r>
    <w:r>
      <w:rPr>
        <w:rFonts w:ascii="Times New Roman" w:cs="Times New Roman" w:eastAsia="Times New Roman" w:hAnsi="Times New Roman"/>
        <w:color w:val="666666"/>
        <w:sz w:val="20"/>
        <w:szCs w:val="20"/>
      </w:rPr>
      <w:fldChar w:fldCharType="begin"/>
      <w:instrText xml:space="preserve">PAGE</w:instrText>
      <w:fldChar w:fldCharType="separate"/>
      <w:fldChar w:fldCharType="end"/>
    </w:r>
    <w:r>
      <w:rPr>
        <w:rFonts w:ascii="Times New Roman" w:cs="Times New Roman" w:eastAsia="Times New Roman" w:hAnsi="Times New Roman"/>
        <w:color w:val="666666"/>
        <w:sz w:val="20"/>
        <w:szCs w:val="20"/>
      </w:rPr>
      <w:t xml:space="preserve"> / </w:t>
    </w:r>
    <w:r>
      <w:rPr>
        <w:rFonts w:ascii="Times New Roman" w:cs="Times New Roman" w:eastAsia="Times New Roman" w:hAnsi="Times New Roman"/>
        <w:color w:val="666666"/>
        <w:sz w:val="20"/>
        <w:szCs w:val="20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100"/>
      <w:jc w:val="center"/>
    </w:pPr>
    <w:r>
      <w:rPr>
        <w:rFonts w:ascii="Times New Roman" w:cs="Times New Roman" w:eastAsia="Times New Roman" w:hAnsi="Times New Roman"/>
        <w:i/>
        <w:iCs/>
        <w:color w:val="666666"/>
        <w:sz w:val="18"/>
        <w:szCs w:val="18"/>
      </w:rPr>
      <w:t xml:space="preserve">Modèle de mise en demeure – Garantie légale de conformité – Réparation/Remplacement</w:t>
    </w:r>
  </w:p>
  <w:p>
    <w:pPr>
      <w:jc w:val="center"/>
    </w:pPr>
    <w:r>
      <w:rPr>
        <w:color w:val="C9A227"/>
        <w:sz w:val="16"/>
        <w:szCs w:val="16"/>
      </w:rPr>
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2026-01-23T20:09:38.415Z</dcterms:created>
  <dcterms:modified xsi:type="dcterms:W3CDTF">2026-01-23T20:09:38.416Z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