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 w:after="100"/>
        <w:jc w:val="center"/>
      </w:pPr>
      <w:r>
        <w:rPr>
          <w:rFonts w:ascii="Times New Roman" w:cs="Times New Roman" w:eastAsia="Times New Roman" w:hAnsi="Times New Roman"/>
          <w:b/>
          <w:bCs/>
          <w:caps/>
          <w:color w:val="1A365D"/>
          <w:sz w:val="36"/>
          <w:szCs w:val="36"/>
        </w:rPr>
        <w:t xml:space="preserve">MISE EN DEMEURE</w:t>
      </w:r>
    </w:p>
    <w:p>
      <w:pPr>
        <w:spacing w:before="100" w:after="100"/>
        <w:jc w:val="center"/>
      </w:pPr>
      <w:r>
        <w:rPr>
          <w:rFonts w:ascii="Times New Roman" w:cs="Times New Roman" w:eastAsia="Times New Roman" w:hAnsi="Times New Roman"/>
          <w:color w:val="1A365D"/>
          <w:sz w:val="28"/>
          <w:szCs w:val="28"/>
        </w:rPr>
        <w:t xml:space="preserve">Contestation de facture – Absence de devis préalable</w:t>
      </w:r>
    </w:p>
    <w:p>
      <w:pPr>
        <w:spacing w:before="100" w:after="100"/>
        <w:jc w:val="center"/>
      </w:pPr>
      <w:r>
        <w:rPr>
          <w:color w:val="C9A227"/>
          <w:sz w:val="20"/>
          <w:szCs w:val="20"/>
        </w:rPr>
        <w:t xml:space="preserve">━━━━━━━━━━━━━━━━━━━━━━━━━━━━━━━━━━━━━━━━━━━━━━━━━━━━━━━━━━━━━━━━━</w:t>
      </w:r>
    </w:p>
    <w:p>
      <w:pPr>
        <w:spacing w:before="100" w:after="100"/>
        <w:jc w:val="center"/>
      </w:pPr>
      <w:r>
        <w:rPr>
          <w:rFonts w:ascii="Times New Roman" w:cs="Times New Roman" w:eastAsia="Times New Roman" w:hAnsi="Times New Roman"/>
          <w:i/>
          <w:iCs/>
          <w:color w:val="666666"/>
          <w:sz w:val="22"/>
          <w:szCs w:val="22"/>
        </w:rPr>
        <w:t xml:space="preserve">Articles L. 111-1, L. 113-3, L. 114-1, L. 114-2 et R. 111-3 du Code de la consommation</w:t>
      </w:r>
    </w:p>
    <w:p>
      <w:pPr>
        <w:spacing w:before="0" w:after="300"/>
        <w:jc w:val="center"/>
      </w:pPr>
      <w:r>
        <w:rPr>
          <w:rFonts w:ascii="Times New Roman" w:cs="Times New Roman" w:eastAsia="Times New Roman" w:hAnsi="Times New Roman"/>
          <w:i/>
          <w:iCs/>
          <w:color w:val="666666"/>
          <w:sz w:val="22"/>
          <w:szCs w:val="22"/>
        </w:rPr>
        <w:t xml:space="preserve">Articles 1103, 1104, 1217 et 1231-1 du Code civil</w:t>
      </w:r>
    </w:p>
    <w:p>
      <w:pPr>
        <w:spacing w:before="200" w:after="120"/>
        <w:jc w:val="left"/>
      </w:pPr>
      <w:r>
        <w:rPr>
          <w:rFonts w:ascii="Times New Roman" w:cs="Times New Roman" w:eastAsia="Times New Roman" w:hAnsi="Times New Roman"/>
          <w:b/>
          <w:bCs/>
          <w:color w:val="1A365D"/>
          <w:sz w:val="24"/>
          <w:szCs w:val="24"/>
          <w:u w:val="single"/>
        </w:rPr>
        <w:t xml:space="preserve">EXPÉDITEUR</w:t>
      </w:r>
    </w:p>
    <w:p>
      <w:pPr>
        <w:spacing w:before="60" w:after="60"/>
      </w:pPr>
      <w:r>
        <w:rPr>
          <w:rFonts w:ascii="Times New Roman" w:cs="Times New Roman" w:eastAsia="Times New Roman" w:hAnsi="Times New Roman"/>
          <w:i/>
          <w:iCs/>
          <w:color w:val="A88B1F"/>
          <w:sz w:val="24"/>
          <w:szCs w:val="24"/>
        </w:rPr>
        <w:t xml:space="preserve">[Nom et prénom du consommateur]</w:t>
      </w:r>
    </w:p>
    <w:p>
      <w:pPr>
        <w:spacing w:before="60" w:after="60"/>
      </w:pPr>
      <w:r>
        <w:rPr>
          <w:rFonts w:ascii="Times New Roman" w:cs="Times New Roman" w:eastAsia="Times New Roman" w:hAnsi="Times New Roman"/>
          <w:i/>
          <w:iCs/>
          <w:color w:val="A88B1F"/>
          <w:sz w:val="24"/>
          <w:szCs w:val="24"/>
        </w:rPr>
        <w:t xml:space="preserve">[Adresse complète]</w:t>
      </w:r>
    </w:p>
    <w:p>
      <w:pPr>
        <w:spacing w:before="60" w:after="60"/>
      </w:pPr>
      <w:r>
        <w:rPr>
          <w:rFonts w:ascii="Times New Roman" w:cs="Times New Roman" w:eastAsia="Times New Roman" w:hAnsi="Times New Roman"/>
          <w:i/>
          <w:iCs/>
          <w:color w:val="A88B1F"/>
          <w:sz w:val="24"/>
          <w:szCs w:val="24"/>
        </w:rPr>
        <w:t xml:space="preserve">[Code postal et ville]</w:t>
      </w:r>
    </w:p>
    <w:p>
      <w:pPr>
        <w:spacing w:before="60" w:after="60"/>
      </w:pPr>
      <w:r>
        <w:rPr>
          <w:rFonts w:ascii="Times New Roman" w:cs="Times New Roman" w:eastAsia="Times New Roman" w:hAnsi="Times New Roman"/>
          <w:sz w:val="24"/>
          <w:szCs w:val="24"/>
        </w:rPr>
        <w:t xml:space="preserve">Tél. : </w:t>
      </w:r>
      <w:r>
        <w:rPr>
          <w:rFonts w:ascii="Times New Roman" w:cs="Times New Roman" w:eastAsia="Times New Roman" w:hAnsi="Times New Roman"/>
          <w:i/>
          <w:iCs/>
          <w:color w:val="A88B1F"/>
          <w:sz w:val="24"/>
          <w:szCs w:val="24"/>
        </w:rPr>
        <w:t xml:space="preserve">[numéro de téléphone]</w:t>
      </w:r>
    </w:p>
    <w:p>
      <w:pPr>
        <w:spacing w:before="60" w:after="200"/>
      </w:pPr>
      <w:r>
        <w:rPr>
          <w:rFonts w:ascii="Times New Roman" w:cs="Times New Roman" w:eastAsia="Times New Roman" w:hAnsi="Times New Roman"/>
          <w:sz w:val="24"/>
          <w:szCs w:val="24"/>
        </w:rPr>
        <w:t xml:space="preserve">Courriel : </w:t>
      </w:r>
      <w:r>
        <w:rPr>
          <w:rFonts w:ascii="Times New Roman" w:cs="Times New Roman" w:eastAsia="Times New Roman" w:hAnsi="Times New Roman"/>
          <w:i/>
          <w:iCs/>
          <w:color w:val="A88B1F"/>
          <w:sz w:val="24"/>
          <w:szCs w:val="24"/>
        </w:rPr>
        <w:t xml:space="preserve">[adresse électronique]</w:t>
      </w:r>
    </w:p>
    <w:p>
      <w:pPr>
        <w:spacing w:before="200" w:after="120"/>
        <w:jc w:val="right"/>
      </w:pPr>
      <w:r>
        <w:rPr>
          <w:rFonts w:ascii="Times New Roman" w:cs="Times New Roman" w:eastAsia="Times New Roman" w:hAnsi="Times New Roman"/>
          <w:b/>
          <w:bCs/>
          <w:color w:val="1A365D"/>
          <w:sz w:val="24"/>
          <w:szCs w:val="24"/>
          <w:u w:val="single"/>
        </w:rPr>
        <w:t xml:space="preserve">DESTINATAIRE</w:t>
      </w:r>
    </w:p>
    <w:p>
      <w:pPr>
        <w:spacing w:before="60" w:after="60"/>
        <w:jc w:val="right"/>
      </w:pPr>
      <w:r>
        <w:rPr>
          <w:rFonts w:ascii="Times New Roman" w:cs="Times New Roman" w:eastAsia="Times New Roman" w:hAnsi="Times New Roman"/>
          <w:i/>
          <w:iCs/>
          <w:color w:val="A88B1F"/>
          <w:sz w:val="24"/>
          <w:szCs w:val="24"/>
        </w:rPr>
        <w:t xml:space="preserve">[Raison sociale du garage]</w:t>
      </w:r>
    </w:p>
    <w:p>
      <w:pPr>
        <w:spacing w:before="60" w:after="60"/>
        <w:jc w:val="right"/>
      </w:pPr>
      <w:r>
        <w:rPr>
          <w:rFonts w:ascii="Times New Roman" w:cs="Times New Roman" w:eastAsia="Times New Roman" w:hAnsi="Times New Roman"/>
          <w:i/>
          <w:iCs/>
          <w:color w:val="A88B1F"/>
          <w:sz w:val="24"/>
          <w:szCs w:val="24"/>
        </w:rPr>
        <w:t xml:space="preserve">[Nom du responsable, le cas échéant]</w:t>
      </w:r>
    </w:p>
    <w:p>
      <w:pPr>
        <w:spacing w:before="60" w:after="60"/>
        <w:jc w:val="right"/>
      </w:pPr>
      <w:r>
        <w:rPr>
          <w:rFonts w:ascii="Times New Roman" w:cs="Times New Roman" w:eastAsia="Times New Roman" w:hAnsi="Times New Roman"/>
          <w:i/>
          <w:iCs/>
          <w:color w:val="A88B1F"/>
          <w:sz w:val="24"/>
          <w:szCs w:val="24"/>
        </w:rPr>
        <w:t xml:space="preserve">[Adresse complète du garage]</w:t>
      </w:r>
    </w:p>
    <w:p>
      <w:pPr>
        <w:spacing w:before="60" w:after="300"/>
        <w:jc w:val="right"/>
      </w:pPr>
      <w:r>
        <w:rPr>
          <w:rFonts w:ascii="Times New Roman" w:cs="Times New Roman" w:eastAsia="Times New Roman" w:hAnsi="Times New Roman"/>
          <w:i/>
          <w:iCs/>
          <w:color w:val="A88B1F"/>
          <w:sz w:val="24"/>
          <w:szCs w:val="24"/>
        </w:rPr>
        <w:t xml:space="preserve">[Code postal et ville]</w:t>
      </w:r>
    </w:p>
    <w:p>
      <w:pPr>
        <w:spacing w:before="200" w:after="300"/>
        <w:jc w:val="right"/>
      </w:pPr>
      <w:r>
        <w:rPr>
          <w:rFonts w:ascii="Times New Roman" w:cs="Times New Roman" w:eastAsia="Times New Roman" w:hAnsi="Times New Roman"/>
          <w:sz w:val="24"/>
          <w:szCs w:val="24"/>
        </w:rPr>
        <w:t xml:space="preserve">À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le </w:t>
      </w:r>
      <w:r>
        <w:rPr>
          <w:rFonts w:ascii="Times New Roman" w:cs="Times New Roman" w:eastAsia="Times New Roman" w:hAnsi="Times New Roman"/>
          <w:i/>
          <w:iCs/>
          <w:color w:val="A88B1F"/>
          <w:sz w:val="24"/>
          <w:szCs w:val="24"/>
        </w:rPr>
        <w:t xml:space="preserve">[date]</w:t>
      </w:r>
    </w:p>
    <w:p>
      <w:pPr>
        <w:spacing w:before="200" w:after="200"/>
        <w:jc w:val="left"/>
      </w:pPr>
      <w:r>
        <w:rPr>
          <w:rFonts w:ascii="Times New Roman" w:cs="Times New Roman" w:eastAsia="Times New Roman" w:hAnsi="Times New Roman"/>
          <w:b/>
          <w:bCs/>
          <w:color w:val="1A365D"/>
          <w:sz w:val="24"/>
          <w:szCs w:val="24"/>
        </w:rPr>
        <w:t xml:space="preserve">Lettre recommandée avec accusé de réception</w:t>
      </w:r>
    </w:p>
    <w:p>
      <w:pPr>
        <w:spacing w:before="200" w:after="120"/>
      </w:pPr>
      <w:r>
        <w:rPr>
          <w:rFonts w:ascii="Times New Roman" w:cs="Times New Roman" w:eastAsia="Times New Roman" w:hAnsi="Times New Roman"/>
          <w:b/>
          <w:bCs/>
          <w:color w:val="1A365D"/>
          <w:sz w:val="24"/>
          <w:szCs w:val="24"/>
        </w:rPr>
        <w:t xml:space="preserve">Objet : </w:t>
      </w:r>
      <w:r>
        <w:rPr>
          <w:rFonts w:ascii="Times New Roman" w:cs="Times New Roman" w:eastAsia="Times New Roman" w:hAnsi="Times New Roman"/>
          <w:sz w:val="24"/>
          <w:szCs w:val="24"/>
        </w:rPr>
        <w:t xml:space="preserve">Mise en demeure – Contestation de facture n° </w:t>
      </w:r>
      <w:r>
        <w:rPr>
          <w:rFonts w:ascii="Times New Roman" w:cs="Times New Roman" w:eastAsia="Times New Roman" w:hAnsi="Times New Roman"/>
          <w:i/>
          <w:iCs/>
          <w:color w:val="A88B1F"/>
          <w:sz w:val="24"/>
          <w:szCs w:val="24"/>
        </w:rPr>
        <w:t xml:space="preserve">[numéro de facture]</w:t>
      </w:r>
      <w:r>
        <w:rPr>
          <w:rFonts w:ascii="Times New Roman" w:cs="Times New Roman" w:eastAsia="Times New Roman" w:hAnsi="Times New Roman"/>
          <w:sz w:val="24"/>
          <w:szCs w:val="24"/>
        </w:rPr>
        <w:t xml:space="preserve"> du </w:t>
      </w:r>
      <w:r>
        <w:rPr>
          <w:rFonts w:ascii="Times New Roman" w:cs="Times New Roman" w:eastAsia="Times New Roman" w:hAnsi="Times New Roman"/>
          <w:i/>
          <w:iCs/>
          <w:color w:val="A88B1F"/>
          <w:sz w:val="24"/>
          <w:szCs w:val="24"/>
        </w:rPr>
        <w:t xml:space="preserve">[date de la facture]</w:t>
      </w:r>
      <w:r>
        <w:rPr>
          <w:rFonts w:ascii="Times New Roman" w:cs="Times New Roman" w:eastAsia="Times New Roman" w:hAnsi="Times New Roman"/>
          <w:sz w:val="24"/>
          <w:szCs w:val="24"/>
        </w:rPr>
        <w:t xml:space="preserve"> – Absence de devis préalable</w:t>
      </w:r>
    </w:p>
    <w:p>
      <w:pPr>
        <w:spacing w:before="60" w:after="300"/>
      </w:pPr>
      <w:r>
        <w:rPr>
          <w:rFonts w:ascii="Times New Roman" w:cs="Times New Roman" w:eastAsia="Times New Roman" w:hAnsi="Times New Roman"/>
          <w:b/>
          <w:bCs/>
          <w:color w:val="1A365D"/>
          <w:sz w:val="24"/>
          <w:szCs w:val="24"/>
        </w:rPr>
        <w:t xml:space="preserve">Réf. : </w:t>
      </w:r>
      <w:r>
        <w:rPr>
          <w:rFonts w:ascii="Times New Roman" w:cs="Times New Roman" w:eastAsia="Times New Roman" w:hAnsi="Times New Roman"/>
          <w:sz w:val="24"/>
          <w:szCs w:val="24"/>
        </w:rPr>
        <w:t xml:space="preserve">Véhicule </w:t>
      </w:r>
      <w:r>
        <w:rPr>
          <w:rFonts w:ascii="Times New Roman" w:cs="Times New Roman" w:eastAsia="Times New Roman" w:hAnsi="Times New Roman"/>
          <w:i/>
          <w:iCs/>
          <w:color w:val="A88B1F"/>
          <w:sz w:val="24"/>
          <w:szCs w:val="24"/>
        </w:rPr>
        <w:t xml:space="preserve">[marque, modèle]</w:t>
      </w:r>
      <w:r>
        <w:rPr>
          <w:rFonts w:ascii="Times New Roman" w:cs="Times New Roman" w:eastAsia="Times New Roman" w:hAnsi="Times New Roman"/>
          <w:sz w:val="24"/>
          <w:szCs w:val="24"/>
        </w:rPr>
        <w:t xml:space="preserve"> – Immatriculation </w:t>
      </w:r>
      <w:r>
        <w:rPr>
          <w:rFonts w:ascii="Times New Roman" w:cs="Times New Roman" w:eastAsia="Times New Roman" w:hAnsi="Times New Roman"/>
          <w:i/>
          <w:iCs/>
          <w:color w:val="A88B1F"/>
          <w:sz w:val="24"/>
          <w:szCs w:val="24"/>
        </w:rPr>
        <w:t xml:space="preserve">[numéro d'immatriculation]</w:t>
      </w:r>
    </w:p>
    <w:p>
      <w:pPr>
        <w:spacing w:before="200" w:after="200"/>
      </w:pPr>
      <w:r>
        <w:rPr>
          <w:rFonts w:ascii="Times New Roman" w:cs="Times New Roman" w:eastAsia="Times New Roman" w:hAnsi="Times New Roman"/>
          <w:sz w:val="24"/>
          <w:szCs w:val="24"/>
        </w:rPr>
        <w:t xml:space="preserve">Madame, Monsieur,</w:t>
      </w:r>
    </w:p>
    <w:p>
      <w:pPr>
        <w:spacing w:before="300" w:after="200"/>
      </w:pPr>
      <w:r>
        <w:rPr>
          <w:rFonts w:ascii="Times New Roman" w:cs="Times New Roman" w:eastAsia="Times New Roman" w:hAnsi="Times New Roman"/>
          <w:b/>
          <w:bCs/>
          <w:color w:val="A88B1F"/>
          <w:sz w:val="26"/>
          <w:szCs w:val="26"/>
        </w:rPr>
        <w:t xml:space="preserve">I.</w:t>
      </w:r>
      <w:r>
        <w:t xml:space="preserve">	</w:t>
      </w:r>
      <w:r>
        <w:rPr>
          <w:rFonts w:ascii="Times New Roman" w:cs="Times New Roman" w:eastAsia="Times New Roman" w:hAnsi="Times New Roman"/>
          <w:color w:val="1A365D"/>
          <w:sz w:val="26"/>
          <w:szCs w:val="26"/>
          <w:u w:val="single"/>
        </w:rPr>
        <w:t xml:space="preserve">Exposé des faits</w:t>
      </w:r>
    </w:p>
    <w:p>
      <w:pPr>
        <w:spacing w:before="120" w:after="120" w:line="276"/>
        <w:jc w:val="both"/>
      </w:pPr>
      <w:r>
        <w:rPr>
          <w:rFonts w:ascii="Times New Roman" w:cs="Times New Roman" w:eastAsia="Times New Roman" w:hAnsi="Times New Roman"/>
          <w:sz w:val="24"/>
          <w:szCs w:val="24"/>
        </w:rPr>
        <w:t xml:space="preserve">Le </w:t>
      </w:r>
      <w:r>
        <w:rPr>
          <w:rFonts w:ascii="Times New Roman" w:cs="Times New Roman" w:eastAsia="Times New Roman" w:hAnsi="Times New Roman"/>
          <w:i/>
          <w:iCs/>
          <w:color w:val="A88B1F"/>
          <w:sz w:val="24"/>
          <w:szCs w:val="24"/>
        </w:rPr>
        <w:t xml:space="preserve">[date du dépôt du véhicule]</w:t>
      </w:r>
      <w:r>
        <w:rPr>
          <w:rFonts w:ascii="Times New Roman" w:cs="Times New Roman" w:eastAsia="Times New Roman" w:hAnsi="Times New Roman"/>
          <w:sz w:val="24"/>
          <w:szCs w:val="24"/>
        </w:rPr>
        <w:t xml:space="preserve">, j'ai confié mon véhicule </w:t>
      </w:r>
      <w:r>
        <w:rPr>
          <w:rFonts w:ascii="Times New Roman" w:cs="Times New Roman" w:eastAsia="Times New Roman" w:hAnsi="Times New Roman"/>
          <w:i/>
          <w:iCs/>
          <w:color w:val="A88B1F"/>
          <w:sz w:val="24"/>
          <w:szCs w:val="24"/>
        </w:rPr>
        <w:t xml:space="preserve">[marque, modèle]</w:t>
      </w:r>
      <w:r>
        <w:rPr>
          <w:rFonts w:ascii="Times New Roman" w:cs="Times New Roman" w:eastAsia="Times New Roman" w:hAnsi="Times New Roman"/>
          <w:sz w:val="24"/>
          <w:szCs w:val="24"/>
        </w:rPr>
        <w:t xml:space="preserve">, immatriculé </w:t>
      </w:r>
      <w:r>
        <w:rPr>
          <w:rFonts w:ascii="Times New Roman" w:cs="Times New Roman" w:eastAsia="Times New Roman" w:hAnsi="Times New Roman"/>
          <w:i/>
          <w:iCs/>
          <w:color w:val="A88B1F"/>
          <w:sz w:val="24"/>
          <w:szCs w:val="24"/>
        </w:rPr>
        <w:t xml:space="preserve">[numéro d'immatriculation]</w:t>
      </w:r>
      <w:r>
        <w:rPr>
          <w:rFonts w:ascii="Times New Roman" w:cs="Times New Roman" w:eastAsia="Times New Roman" w:hAnsi="Times New Roman"/>
          <w:sz w:val="24"/>
          <w:szCs w:val="24"/>
        </w:rPr>
        <w:t xml:space="preserve">, à votre établissement aux fins de </w:t>
      </w:r>
      <w:r>
        <w:rPr>
          <w:rFonts w:ascii="Times New Roman" w:cs="Times New Roman" w:eastAsia="Times New Roman" w:hAnsi="Times New Roman"/>
          <w:i/>
          <w:iCs/>
          <w:color w:val="A88B1F"/>
          <w:sz w:val="24"/>
          <w:szCs w:val="24"/>
        </w:rPr>
        <w:t xml:space="preserve">[décrire la prestation demandée initialement : diagnostic, réparation spécifique, entretien courant, etc.]</w:t>
      </w:r>
      <w:r>
        <w:rPr>
          <w:rFonts w:ascii="Times New Roman" w:cs="Times New Roman" w:eastAsia="Times New Roman" w:hAnsi="Times New Roman"/>
          <w:sz w:val="24"/>
          <w:szCs w:val="24"/>
        </w:rPr>
        <w:t xml:space="preserve">.</w:t>
      </w:r>
    </w:p>
    <w:p>
      <w:pPr>
        <w:spacing w:before="120" w:after="120" w:line="276"/>
        <w:jc w:val="both"/>
      </w:pPr>
      <w:r>
        <w:rPr>
          <w:rFonts w:ascii="Times New Roman" w:cs="Times New Roman" w:eastAsia="Times New Roman" w:hAnsi="Times New Roman"/>
          <w:sz w:val="24"/>
          <w:szCs w:val="24"/>
        </w:rPr>
        <w:t xml:space="preserve">Lors de la remise du véhicule, aucun devis détaillé ne m'a été communiqué, et ce malgré ma demande expresse </w:t>
      </w:r>
      <w:r>
        <w:rPr>
          <w:rFonts w:ascii="Times New Roman" w:cs="Times New Roman" w:eastAsia="Times New Roman" w:hAnsi="Times New Roman"/>
          <w:i/>
          <w:iCs/>
          <w:color w:val="666666"/>
          <w:sz w:val="22"/>
          <w:szCs w:val="22"/>
        </w:rPr>
        <w:t xml:space="preserve">[Si applicable : formulée le (date) / par (moyen : oral, courriel, SMS)]</w:t>
      </w:r>
      <w:r>
        <w:rPr>
          <w:rFonts w:ascii="Times New Roman" w:cs="Times New Roman" w:eastAsia="Times New Roman" w:hAnsi="Times New Roman"/>
          <w:sz w:val="24"/>
          <w:szCs w:val="24"/>
        </w:rPr>
        <w:t xml:space="preserve">. Aucune estimation du coût des réparations ne m'a été fournie préalablement à l'exécution des travaux.</w:t>
      </w:r>
    </w:p>
    <w:p>
      <w:pPr>
        <w:spacing w:before="120" w:after="120" w:line="276"/>
        <w:jc w:val="both"/>
      </w:pPr>
      <w:r>
        <w:rPr>
          <w:rFonts w:ascii="Times New Roman" w:cs="Times New Roman" w:eastAsia="Times New Roman" w:hAnsi="Times New Roman"/>
          <w:sz w:val="24"/>
          <w:szCs w:val="24"/>
        </w:rPr>
        <w:t xml:space="preserve">Le </w:t>
      </w:r>
      <w:r>
        <w:rPr>
          <w:rFonts w:ascii="Times New Roman" w:cs="Times New Roman" w:eastAsia="Times New Roman" w:hAnsi="Times New Roman"/>
          <w:i/>
          <w:iCs/>
          <w:color w:val="A88B1F"/>
          <w:sz w:val="24"/>
          <w:szCs w:val="24"/>
        </w:rPr>
        <w:t xml:space="preserve">[date de la récupération du véhicule ou de la réception de la facture]</w:t>
      </w:r>
      <w:r>
        <w:rPr>
          <w:rFonts w:ascii="Times New Roman" w:cs="Times New Roman" w:eastAsia="Times New Roman" w:hAnsi="Times New Roman"/>
          <w:sz w:val="24"/>
          <w:szCs w:val="24"/>
        </w:rPr>
        <w:t xml:space="preserve">, vous m'avez présenté une facture d'un montant de </w:t>
      </w:r>
      <w:r>
        <w:rPr>
          <w:rFonts w:ascii="Times New Roman" w:cs="Times New Roman" w:eastAsia="Times New Roman" w:hAnsi="Times New Roman"/>
          <w:i/>
          <w:iCs/>
          <w:color w:val="A88B1F"/>
          <w:sz w:val="24"/>
          <w:szCs w:val="24"/>
        </w:rPr>
        <w:t xml:space="preserve">[montant TTC]</w:t>
      </w:r>
      <w:r>
        <w:rPr>
          <w:rFonts w:ascii="Times New Roman" w:cs="Times New Roman" w:eastAsia="Times New Roman" w:hAnsi="Times New Roman"/>
          <w:sz w:val="24"/>
          <w:szCs w:val="24"/>
        </w:rPr>
        <w:t xml:space="preserve"> euros TTC, correspondant à des travaux dont je n'avais pas été préalablement informé du coût, ni même, pour certains, de la nature exacte.</w:t>
      </w:r>
    </w:p>
    <w:p>
      <w:pPr>
        <w:spacing w:before="120" w:after="60" w:line="276"/>
      </w:pPr>
      <w:r>
        <w:rPr>
          <w:rFonts w:ascii="Times New Roman" w:cs="Times New Roman" w:eastAsia="Times New Roman" w:hAnsi="Times New Roman"/>
          <w:i/>
          <w:iCs/>
          <w:color w:val="666666"/>
          <w:sz w:val="22"/>
          <w:szCs w:val="22"/>
        </w:rPr>
        <w:t xml:space="preserve">[Si des travaux supplémentaires ont été effectués sans accord :]</w:t>
      </w:r>
    </w:p>
    <w:p>
      <w:pPr>
        <w:spacing w:before="60" w:after="200" w:line="276"/>
        <w:jc w:val="both"/>
      </w:pPr>
      <w:r>
        <w:rPr>
          <w:rFonts w:ascii="Times New Roman" w:cs="Times New Roman" w:eastAsia="Times New Roman" w:hAnsi="Times New Roman"/>
          <w:sz w:val="24"/>
          <w:szCs w:val="24"/>
        </w:rPr>
        <w:t xml:space="preserve">Je constate par ailleurs que des prestations supplémentaires ont été réalisées sans mon consentement préalable, à savoir : </w:t>
      </w:r>
      <w:r>
        <w:rPr>
          <w:rFonts w:ascii="Times New Roman" w:cs="Times New Roman" w:eastAsia="Times New Roman" w:hAnsi="Times New Roman"/>
          <w:i/>
          <w:iCs/>
          <w:color w:val="A88B1F"/>
          <w:sz w:val="24"/>
          <w:szCs w:val="24"/>
        </w:rPr>
        <w:t xml:space="preserve">[détailler les travaux non commandés]</w:t>
      </w:r>
      <w:r>
        <w:rPr>
          <w:rFonts w:ascii="Times New Roman" w:cs="Times New Roman" w:eastAsia="Times New Roman" w:hAnsi="Times New Roman"/>
          <w:sz w:val="24"/>
          <w:szCs w:val="24"/>
        </w:rPr>
        <w:t xml:space="preserve">.</w:t>
      </w:r>
    </w:p>
    <w:p>
      <w:pPr>
        <w:spacing w:before="300" w:after="200"/>
      </w:pPr>
      <w:r>
        <w:rPr>
          <w:rFonts w:ascii="Times New Roman" w:cs="Times New Roman" w:eastAsia="Times New Roman" w:hAnsi="Times New Roman"/>
          <w:b/>
          <w:bCs/>
          <w:color w:val="A88B1F"/>
          <w:sz w:val="26"/>
          <w:szCs w:val="26"/>
        </w:rPr>
        <w:t xml:space="preserve">II.</w:t>
      </w:r>
      <w:r>
        <w:t xml:space="preserve">	</w:t>
      </w:r>
      <w:r>
        <w:rPr>
          <w:rFonts w:ascii="Times New Roman" w:cs="Times New Roman" w:eastAsia="Times New Roman" w:hAnsi="Times New Roman"/>
          <w:color w:val="1A365D"/>
          <w:sz w:val="26"/>
          <w:szCs w:val="26"/>
          <w:u w:val="single"/>
        </w:rPr>
        <w:t xml:space="preserve">Fondement juridique de ma contestation</w:t>
      </w:r>
    </w:p>
    <w:p>
      <w:pPr>
        <w:spacing w:before="200" w:after="120"/>
      </w:pPr>
      <w:r>
        <w:rPr>
          <w:rFonts w:ascii="Times New Roman" w:cs="Times New Roman" w:eastAsia="Times New Roman" w:hAnsi="Times New Roman"/>
          <w:b/>
          <w:bCs/>
          <w:color w:val="A88B1F"/>
          <w:sz w:val="24"/>
          <w:szCs w:val="24"/>
        </w:rPr>
        <w:t xml:space="preserve">A.</w:t>
      </w:r>
      <w:r>
        <w:t xml:space="preserve">	</w:t>
      </w:r>
      <w:r>
        <w:rPr>
          <w:rFonts w:ascii="Times New Roman" w:cs="Times New Roman" w:eastAsia="Times New Roman" w:hAnsi="Times New Roman"/>
          <w:b/>
          <w:bCs/>
          <w:color w:val="1A365D"/>
          <w:sz w:val="24"/>
          <w:szCs w:val="24"/>
        </w:rPr>
        <w:t xml:space="preserve">Obligation d'information précontractuelle sur les prix</w:t>
      </w:r>
    </w:p>
    <w:p>
      <w:pPr>
        <w:spacing w:before="120" w:after="120" w:line="276"/>
        <w:jc w:val="both"/>
      </w:pPr>
      <w:r>
        <w:rPr>
          <w:rFonts w:ascii="Times New Roman" w:cs="Times New Roman" w:eastAsia="Times New Roman" w:hAnsi="Times New Roman"/>
          <w:sz w:val="24"/>
          <w:szCs w:val="24"/>
        </w:rPr>
        <w:t xml:space="preserve">L'article L. 111-1 du Code de la consommation impose au professionnel de communiquer au consommateur, de manière lisible et compréhensible, les caractéristiques essentielles du service ainsi que son prix, avant la conclusion du contrat.</w:t>
      </w:r>
    </w:p>
    <w:p>
      <w:pPr>
        <w:spacing w:before="120" w:after="120" w:line="276"/>
        <w:jc w:val="both"/>
      </w:pPr>
      <w:r>
        <w:rPr>
          <w:rFonts w:ascii="Times New Roman" w:cs="Times New Roman" w:eastAsia="Times New Roman" w:hAnsi="Times New Roman"/>
          <w:sz w:val="24"/>
          <w:szCs w:val="24"/>
        </w:rPr>
        <w:t xml:space="preserve">L'article R. 111-3 du même code précise que lorsque le prix ne peut être raisonnablement calculé à l'avance du fait de la nature du service, le professionnel doit, sur demande du consommateur, établir un devis détaillé ou indiquer la méthode de calcul permettant de vérifier le prix.</w:t>
      </w:r>
    </w:p>
    <w:p>
      <w:pPr>
        <w:spacing w:before="120" w:after="200" w:line="276"/>
        <w:jc w:val="both"/>
      </w:pPr>
      <w:r>
        <w:rPr>
          <w:rFonts w:ascii="Times New Roman" w:cs="Times New Roman" w:eastAsia="Times New Roman" w:hAnsi="Times New Roman"/>
          <w:sz w:val="24"/>
          <w:szCs w:val="24"/>
        </w:rPr>
        <w:t xml:space="preserve">En l'espèce, vous avez méconnu cette obligation en procédant aux réparations sans m'avoir préalablement informé de leur coût.</w:t>
      </w:r>
    </w:p>
    <w:p>
      <w:pPr>
        <w:spacing w:before="200" w:after="120"/>
      </w:pPr>
      <w:r>
        <w:rPr>
          <w:rFonts w:ascii="Times New Roman" w:cs="Times New Roman" w:eastAsia="Times New Roman" w:hAnsi="Times New Roman"/>
          <w:b/>
          <w:bCs/>
          <w:color w:val="A88B1F"/>
          <w:sz w:val="24"/>
          <w:szCs w:val="24"/>
        </w:rPr>
        <w:t xml:space="preserve">B.</w:t>
      </w:r>
      <w:r>
        <w:t xml:space="preserve">	</w:t>
      </w:r>
      <w:r>
        <w:rPr>
          <w:rFonts w:ascii="Times New Roman" w:cs="Times New Roman" w:eastAsia="Times New Roman" w:hAnsi="Times New Roman"/>
          <w:b/>
          <w:bCs/>
          <w:color w:val="1A365D"/>
          <w:sz w:val="24"/>
          <w:szCs w:val="24"/>
        </w:rPr>
        <w:t xml:space="preserve">Interdiction de facturer des prestations non consenties</w:t>
      </w:r>
    </w:p>
    <w:p>
      <w:pPr>
        <w:spacing w:before="120" w:after="120" w:line="276"/>
        <w:jc w:val="both"/>
      </w:pPr>
      <w:r>
        <w:rPr>
          <w:rFonts w:ascii="Times New Roman" w:cs="Times New Roman" w:eastAsia="Times New Roman" w:hAnsi="Times New Roman"/>
          <w:sz w:val="24"/>
          <w:szCs w:val="24"/>
        </w:rPr>
        <w:t xml:space="preserve">L'article L. 114-1 du Code de la consommation dispose qu'aucun paiement supplémentaire ne peut être exigé du consommateur sans son accord exprès, donné avant la conclusion du contrat ou, le cas échéant, avant l'exécution de prestations supplémentaires.</w:t>
      </w:r>
    </w:p>
    <w:p>
      <w:pPr>
        <w:spacing w:before="120" w:after="200" w:line="276"/>
        <w:jc w:val="both"/>
      </w:pPr>
      <w:r>
        <w:rPr>
          <w:rFonts w:ascii="Times New Roman" w:cs="Times New Roman" w:eastAsia="Times New Roman" w:hAnsi="Times New Roman"/>
          <w:sz w:val="24"/>
          <w:szCs w:val="24"/>
        </w:rPr>
        <w:t xml:space="preserve">Le silence du consommateur ne vaut pas acceptation.</w:t>
      </w:r>
    </w:p>
    <w:p>
      <w:pPr>
        <w:spacing w:before="200" w:after="120"/>
      </w:pPr>
      <w:r>
        <w:rPr>
          <w:rFonts w:ascii="Times New Roman" w:cs="Times New Roman" w:eastAsia="Times New Roman" w:hAnsi="Times New Roman"/>
          <w:b/>
          <w:bCs/>
          <w:color w:val="A88B1F"/>
          <w:sz w:val="24"/>
          <w:szCs w:val="24"/>
        </w:rPr>
        <w:t xml:space="preserve">C.</w:t>
      </w:r>
      <w:r>
        <w:t xml:space="preserve">	</w:t>
      </w:r>
      <w:r>
        <w:rPr>
          <w:rFonts w:ascii="Times New Roman" w:cs="Times New Roman" w:eastAsia="Times New Roman" w:hAnsi="Times New Roman"/>
          <w:b/>
          <w:bCs/>
          <w:color w:val="1A365D"/>
          <w:sz w:val="24"/>
          <w:szCs w:val="24"/>
        </w:rPr>
        <w:t xml:space="preserve">Charge de la preuve de l'accord du client</w:t>
      </w:r>
    </w:p>
    <w:p>
      <w:pPr>
        <w:spacing w:before="120" w:after="120" w:line="276"/>
        <w:jc w:val="both"/>
      </w:pPr>
      <w:r>
        <w:rPr>
          <w:rFonts w:ascii="Times New Roman" w:cs="Times New Roman" w:eastAsia="Times New Roman" w:hAnsi="Times New Roman"/>
          <w:sz w:val="24"/>
          <w:szCs w:val="24"/>
        </w:rPr>
        <w:t xml:space="preserve">La jurisprudence constante de la Cour de cassation rappelle qu'il incombe au garagiste de rapporter la preuve que les travaux effectués ont été commandés ou acceptés par le client </w:t>
      </w:r>
      <w:r>
        <w:rPr>
          <w:rFonts w:ascii="Times New Roman" w:cs="Times New Roman" w:eastAsia="Times New Roman" w:hAnsi="Times New Roman"/>
          <w:i/>
          <w:iCs/>
          <w:color w:val="666666"/>
          <w:sz w:val="22"/>
          <w:szCs w:val="22"/>
        </w:rPr>
        <w:t xml:space="preserve">(Cass. 1</w:t>
      </w:r>
      <w:r>
        <w:rPr>
          <w:rFonts w:ascii="Times New Roman" w:cs="Times New Roman" w:eastAsia="Times New Roman" w:hAnsi="Times New Roman"/>
          <w:i/>
          <w:iCs/>
          <w:color w:val="666666"/>
          <w:sz w:val="22"/>
          <w:szCs w:val="22"/>
          <w:vertAlign w:val="superscript"/>
        </w:rPr>
        <w:t xml:space="preserve">re</w:t>
      </w:r>
      <w:r>
        <w:rPr>
          <w:rFonts w:ascii="Times New Roman" w:cs="Times New Roman" w:eastAsia="Times New Roman" w:hAnsi="Times New Roman"/>
          <w:i/>
          <w:iCs/>
          <w:color w:val="666666"/>
          <w:sz w:val="22"/>
          <w:szCs w:val="22"/>
        </w:rPr>
        <w:t xml:space="preserve"> civ., 6 janvier 2004, n° 00-16.545 ; Cass. 1</w:t>
      </w:r>
      <w:r>
        <w:rPr>
          <w:rFonts w:ascii="Times New Roman" w:cs="Times New Roman" w:eastAsia="Times New Roman" w:hAnsi="Times New Roman"/>
          <w:i/>
          <w:iCs/>
          <w:color w:val="666666"/>
          <w:sz w:val="22"/>
          <w:szCs w:val="22"/>
          <w:vertAlign w:val="superscript"/>
        </w:rPr>
        <w:t xml:space="preserve">re</w:t>
      </w:r>
      <w:r>
        <w:rPr>
          <w:rFonts w:ascii="Times New Roman" w:cs="Times New Roman" w:eastAsia="Times New Roman" w:hAnsi="Times New Roman"/>
          <w:i/>
          <w:iCs/>
          <w:color w:val="666666"/>
          <w:sz w:val="22"/>
          <w:szCs w:val="22"/>
        </w:rPr>
        <w:t xml:space="preserve"> civ., 11 janvier 2017, n° 15-25.826)</w:t>
      </w:r>
      <w:r>
        <w:rPr>
          <w:rFonts w:ascii="Times New Roman" w:cs="Times New Roman" w:eastAsia="Times New Roman" w:hAnsi="Times New Roman"/>
          <w:sz w:val="24"/>
          <w:szCs w:val="24"/>
        </w:rPr>
        <w:t xml:space="preserve">.</w:t>
      </w:r>
    </w:p>
    <w:p>
      <w:pPr>
        <w:spacing w:before="120" w:after="200" w:line="276"/>
        <w:jc w:val="both"/>
      </w:pPr>
      <w:r>
        <w:rPr>
          <w:rFonts w:ascii="Times New Roman" w:cs="Times New Roman" w:eastAsia="Times New Roman" w:hAnsi="Times New Roman"/>
          <w:sz w:val="24"/>
          <w:szCs w:val="24"/>
        </w:rPr>
        <w:t xml:space="preserve">En l'absence de devis signé ou d'ordre de réparation établi, vous ne pouvez rapporter la preuve de mon accord sur la nature et le prix des travaux facturés.</w:t>
      </w:r>
    </w:p>
    <w:p>
      <w:pPr>
        <w:spacing w:before="300" w:after="200"/>
      </w:pPr>
      <w:r>
        <w:rPr>
          <w:rFonts w:ascii="Times New Roman" w:cs="Times New Roman" w:eastAsia="Times New Roman" w:hAnsi="Times New Roman"/>
          <w:b/>
          <w:bCs/>
          <w:color w:val="A88B1F"/>
          <w:sz w:val="26"/>
          <w:szCs w:val="26"/>
        </w:rPr>
        <w:t xml:space="preserve">III.</w:t>
      </w:r>
      <w:r>
        <w:t xml:space="preserve">	</w:t>
      </w:r>
      <w:r>
        <w:rPr>
          <w:rFonts w:ascii="Times New Roman" w:cs="Times New Roman" w:eastAsia="Times New Roman" w:hAnsi="Times New Roman"/>
          <w:color w:val="1A365D"/>
          <w:sz w:val="26"/>
          <w:szCs w:val="26"/>
          <w:u w:val="single"/>
        </w:rPr>
        <w:t xml:space="preserve">Mise en demeure</w:t>
      </w:r>
    </w:p>
    <w:p>
      <w:pPr>
        <w:spacing w:before="120" w:after="200" w:line="276"/>
        <w:jc w:val="both"/>
      </w:pPr>
      <w:r>
        <w:rPr>
          <w:rFonts w:ascii="Times New Roman" w:cs="Times New Roman" w:eastAsia="Times New Roman" w:hAnsi="Times New Roman"/>
          <w:sz w:val="24"/>
          <w:szCs w:val="24"/>
        </w:rPr>
        <w:t xml:space="preserve">En conséquence de ce qui précède, par la présente lettre recommandée avec accusé de réception, </w:t>
      </w:r>
      <w:r>
        <w:rPr>
          <w:rFonts w:ascii="Times New Roman" w:cs="Times New Roman" w:eastAsia="Times New Roman" w:hAnsi="Times New Roman"/>
          <w:b/>
          <w:bCs/>
          <w:sz w:val="24"/>
          <w:szCs w:val="24"/>
        </w:rPr>
        <w:t xml:space="preserve">je vous mets en demeure</w:t>
      </w:r>
      <w:r>
        <w:rPr>
          <w:rFonts w:ascii="Times New Roman" w:cs="Times New Roman" w:eastAsia="Times New Roman" w:hAnsi="Times New Roman"/>
          <w:sz w:val="24"/>
          <w:szCs w:val="24"/>
        </w:rPr>
        <w:t xml:space="preserve">, dans un délai de </w:t>
      </w:r>
      <w:r>
        <w:rPr>
          <w:rFonts w:ascii="Times New Roman" w:cs="Times New Roman" w:eastAsia="Times New Roman" w:hAnsi="Times New Roman"/>
          <w:b/>
          <w:bCs/>
          <w:sz w:val="24"/>
          <w:szCs w:val="24"/>
        </w:rPr>
        <w:t xml:space="preserve">quinze (15) jours</w:t>
      </w:r>
      <w:r>
        <w:rPr>
          <w:rFonts w:ascii="Times New Roman" w:cs="Times New Roman" w:eastAsia="Times New Roman" w:hAnsi="Times New Roman"/>
          <w:sz w:val="24"/>
          <w:szCs w:val="24"/>
        </w:rPr>
        <w:t xml:space="preserve"> à compter de la réception de ce courrier, de :</w:t>
      </w:r>
    </w:p>
    <w:p>
      <w:pPr>
        <w:spacing w:before="120" w:after="60" w:line="276"/>
      </w:pPr>
      <w:r>
        <w:rPr>
          <w:rFonts w:ascii="Times New Roman" w:cs="Times New Roman" w:eastAsia="Times New Roman" w:hAnsi="Times New Roman"/>
          <w:i/>
          <w:iCs/>
          <w:color w:val="666666"/>
          <w:sz w:val="22"/>
          <w:szCs w:val="22"/>
        </w:rPr>
        <w:t xml:space="preserve">[Option A – Si le montant est contesté en totalité :]</w:t>
      </w:r>
    </w:p>
    <w:p>
      <w:pPr>
        <w:spacing w:before="60" w:after="120" w:line="276"/>
        <w:ind w:left="360"/>
        <w:jc w:val="both"/>
      </w:pPr>
      <w:r>
        <w:rPr>
          <w:rFonts w:ascii="Times New Roman" w:cs="Times New Roman" w:eastAsia="Times New Roman" w:hAnsi="Times New Roman"/>
          <w:b/>
          <w:bCs/>
          <w:color w:val="A88B1F"/>
          <w:sz w:val="24"/>
          <w:szCs w:val="24"/>
        </w:rPr>
        <w:t xml:space="preserve">1°</w:t>
      </w:r>
      <w:r>
        <w:rPr>
          <w:rFonts w:ascii="Times New Roman" w:cs="Times New Roman" w:eastAsia="Times New Roman" w:hAnsi="Times New Roman"/>
          <w:sz w:val="24"/>
          <w:szCs w:val="24"/>
        </w:rPr>
        <w:t xml:space="preserve">	Annuler purement et simplement la facture n° </w:t>
      </w:r>
      <w:r>
        <w:rPr>
          <w:rFonts w:ascii="Times New Roman" w:cs="Times New Roman" w:eastAsia="Times New Roman" w:hAnsi="Times New Roman"/>
          <w:i/>
          <w:iCs/>
          <w:color w:val="A88B1F"/>
          <w:sz w:val="24"/>
          <w:szCs w:val="24"/>
        </w:rPr>
        <w:t xml:space="preserve">[numéro]</w:t>
      </w:r>
      <w:r>
        <w:rPr>
          <w:rFonts w:ascii="Times New Roman" w:cs="Times New Roman" w:eastAsia="Times New Roman" w:hAnsi="Times New Roman"/>
          <w:sz w:val="24"/>
          <w:szCs w:val="24"/>
        </w:rPr>
        <w:t xml:space="preserve"> d'un montant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TTC ;</w:t>
      </w:r>
    </w:p>
    <w:p>
      <w:pPr>
        <w:spacing w:before="120" w:after="60" w:line="276"/>
      </w:pPr>
      <w:r>
        <w:rPr>
          <w:rFonts w:ascii="Times New Roman" w:cs="Times New Roman" w:eastAsia="Times New Roman" w:hAnsi="Times New Roman"/>
          <w:i/>
          <w:iCs/>
          <w:color w:val="666666"/>
          <w:sz w:val="22"/>
          <w:szCs w:val="22"/>
        </w:rPr>
        <w:t xml:space="preserve">[Option B – Si seule une partie du montant est contestée :]</w:t>
      </w:r>
    </w:p>
    <w:p>
      <w:pPr>
        <w:spacing w:before="60" w:after="120" w:line="276"/>
        <w:ind w:left="360"/>
        <w:jc w:val="both"/>
      </w:pPr>
      <w:r>
        <w:rPr>
          <w:rFonts w:ascii="Times New Roman" w:cs="Times New Roman" w:eastAsia="Times New Roman" w:hAnsi="Times New Roman"/>
          <w:b/>
          <w:bCs/>
          <w:color w:val="A88B1F"/>
          <w:sz w:val="24"/>
          <w:szCs w:val="24"/>
        </w:rPr>
        <w:t xml:space="preserve">1°</w:t>
      </w:r>
      <w:r>
        <w:rPr>
          <w:rFonts w:ascii="Times New Roman" w:cs="Times New Roman" w:eastAsia="Times New Roman" w:hAnsi="Times New Roman"/>
          <w:sz w:val="24"/>
          <w:szCs w:val="24"/>
        </w:rPr>
        <w:t xml:space="preserve">	Établir une facture rectificative limitée aux seules prestations que j'avais expressément commandées, soit un montant maximal de </w:t>
      </w:r>
      <w:r>
        <w:rPr>
          <w:rFonts w:ascii="Times New Roman" w:cs="Times New Roman" w:eastAsia="Times New Roman" w:hAnsi="Times New Roman"/>
          <w:i/>
          <w:iCs/>
          <w:color w:val="A88B1F"/>
          <w:sz w:val="24"/>
          <w:szCs w:val="24"/>
        </w:rPr>
        <w:t xml:space="preserve">[montant accepté]</w:t>
      </w:r>
      <w:r>
        <w:rPr>
          <w:rFonts w:ascii="Times New Roman" w:cs="Times New Roman" w:eastAsia="Times New Roman" w:hAnsi="Times New Roman"/>
          <w:sz w:val="24"/>
          <w:szCs w:val="24"/>
        </w:rPr>
        <w:t xml:space="preserve"> euros TTC ;</w:t>
      </w:r>
    </w:p>
    <w:p>
      <w:pPr>
        <w:spacing w:before="120" w:after="60" w:line="276"/>
      </w:pPr>
      <w:r>
        <w:rPr>
          <w:rFonts w:ascii="Times New Roman" w:cs="Times New Roman" w:eastAsia="Times New Roman" w:hAnsi="Times New Roman"/>
          <w:i/>
          <w:iCs/>
          <w:color w:val="666666"/>
          <w:sz w:val="22"/>
          <w:szCs w:val="22"/>
        </w:rPr>
        <w:t xml:space="preserve">[Si le paiement a déjà été effectué sous contrainte (droit de rétention) :]</w:t>
      </w:r>
    </w:p>
    <w:p>
      <w:pPr>
        <w:spacing w:before="60" w:after="200" w:line="276"/>
        <w:ind w:left="360"/>
        <w:jc w:val="both"/>
      </w:pPr>
      <w:r>
        <w:rPr>
          <w:rFonts w:ascii="Times New Roman" w:cs="Times New Roman" w:eastAsia="Times New Roman" w:hAnsi="Times New Roman"/>
          <w:b/>
          <w:bCs/>
          <w:color w:val="A88B1F"/>
          <w:sz w:val="24"/>
          <w:szCs w:val="24"/>
        </w:rPr>
        <w:t xml:space="preserve">2°</w:t>
      </w:r>
      <w:r>
        <w:rPr>
          <w:rFonts w:ascii="Times New Roman" w:cs="Times New Roman" w:eastAsia="Times New Roman" w:hAnsi="Times New Roman"/>
          <w:sz w:val="24"/>
          <w:szCs w:val="24"/>
        </w:rPr>
        <w:t xml:space="preserve">	Me rembourser la somme de </w:t>
      </w:r>
      <w:r>
        <w:rPr>
          <w:rFonts w:ascii="Times New Roman" w:cs="Times New Roman" w:eastAsia="Times New Roman" w:hAnsi="Times New Roman"/>
          <w:i/>
          <w:iCs/>
          <w:color w:val="A88B1F"/>
          <w:sz w:val="24"/>
          <w:szCs w:val="24"/>
        </w:rPr>
        <w:t xml:space="preserve">[montant à rembourser]</w:t>
      </w:r>
      <w:r>
        <w:rPr>
          <w:rFonts w:ascii="Times New Roman" w:cs="Times New Roman" w:eastAsia="Times New Roman" w:hAnsi="Times New Roman"/>
          <w:sz w:val="24"/>
          <w:szCs w:val="24"/>
        </w:rPr>
        <w:t xml:space="preserve"> euros, correspondant au trop-perçu, par virement sur le compte bancaire dont les coordonnées suivent : </w:t>
      </w:r>
      <w:r>
        <w:rPr>
          <w:rFonts w:ascii="Times New Roman" w:cs="Times New Roman" w:eastAsia="Times New Roman" w:hAnsi="Times New Roman"/>
          <w:i/>
          <w:iCs/>
          <w:color w:val="A88B1F"/>
          <w:sz w:val="24"/>
          <w:szCs w:val="24"/>
        </w:rPr>
        <w:t xml:space="preserve">[IBAN / BIC]</w:t>
      </w:r>
      <w:r>
        <w:rPr>
          <w:rFonts w:ascii="Times New Roman" w:cs="Times New Roman" w:eastAsia="Times New Roman" w:hAnsi="Times New Roman"/>
          <w:sz w:val="24"/>
          <w:szCs w:val="24"/>
        </w:rPr>
        <w:t xml:space="preserve"> ;</w:t>
      </w:r>
    </w:p>
    <w:p>
      <w:pPr>
        <w:spacing w:before="300" w:after="200"/>
      </w:pPr>
      <w:r>
        <w:rPr>
          <w:rFonts w:ascii="Times New Roman" w:cs="Times New Roman" w:eastAsia="Times New Roman" w:hAnsi="Times New Roman"/>
          <w:b/>
          <w:bCs/>
          <w:color w:val="A88B1F"/>
          <w:sz w:val="26"/>
          <w:szCs w:val="26"/>
        </w:rPr>
        <w:t xml:space="preserve">IV.</w:t>
      </w:r>
      <w:r>
        <w:t xml:space="preserve">	</w:t>
      </w:r>
      <w:r>
        <w:rPr>
          <w:rFonts w:ascii="Times New Roman" w:cs="Times New Roman" w:eastAsia="Times New Roman" w:hAnsi="Times New Roman"/>
          <w:color w:val="1A365D"/>
          <w:sz w:val="26"/>
          <w:szCs w:val="26"/>
          <w:u w:val="single"/>
        </w:rPr>
        <w:t xml:space="preserve">À défaut de réponse favorable</w:t>
      </w:r>
    </w:p>
    <w:p>
      <w:pPr>
        <w:spacing w:before="120" w:after="120" w:line="276"/>
        <w:jc w:val="both"/>
      </w:pPr>
      <w:r>
        <w:rPr>
          <w:rFonts w:ascii="Times New Roman" w:cs="Times New Roman" w:eastAsia="Times New Roman" w:hAnsi="Times New Roman"/>
          <w:sz w:val="24"/>
          <w:szCs w:val="24"/>
        </w:rPr>
        <w:t xml:space="preserve">À défaut de réponse satisfaisante dans le délai imparti, je me réserve le droit de :</w:t>
      </w:r>
    </w:p>
    <w:p>
      <w:pPr>
        <w:spacing w:before="60" w:after="60" w:line="276"/>
        <w:ind w:left="360"/>
        <w:jc w:val="both"/>
      </w:pPr>
      <w:r>
        <w:rPr>
          <w:rFonts w:ascii="Times New Roman" w:cs="Times New Roman" w:eastAsia="Times New Roman" w:hAnsi="Times New Roman"/>
          <w:b/>
          <w:bCs/>
          <w:color w:val="A88B1F"/>
          <w:sz w:val="24"/>
          <w:szCs w:val="24"/>
        </w:rPr>
        <w:t xml:space="preserve">•</w:t>
      </w:r>
      <w:r>
        <w:rPr>
          <w:rFonts w:ascii="Times New Roman" w:cs="Times New Roman" w:eastAsia="Times New Roman" w:hAnsi="Times New Roman"/>
          <w:sz w:val="24"/>
          <w:szCs w:val="24"/>
        </w:rPr>
        <w:t xml:space="preserve">	Saisir le médiateur de la consommation compétent, conformément aux articles L. 612-1 et suivants du Code de la consommation ;</w:t>
      </w:r>
    </w:p>
    <w:p>
      <w:pPr>
        <w:spacing w:before="60" w:after="60" w:line="276"/>
        <w:ind w:left="360"/>
        <w:jc w:val="both"/>
      </w:pPr>
      <w:r>
        <w:rPr>
          <w:rFonts w:ascii="Times New Roman" w:cs="Times New Roman" w:eastAsia="Times New Roman" w:hAnsi="Times New Roman"/>
          <w:b/>
          <w:bCs/>
          <w:color w:val="A88B1F"/>
          <w:sz w:val="24"/>
          <w:szCs w:val="24"/>
        </w:rPr>
        <w:t xml:space="preserve">•</w:t>
      </w:r>
      <w:r>
        <w:rPr>
          <w:rFonts w:ascii="Times New Roman" w:cs="Times New Roman" w:eastAsia="Times New Roman" w:hAnsi="Times New Roman"/>
          <w:sz w:val="24"/>
          <w:szCs w:val="24"/>
        </w:rPr>
        <w:t xml:space="preserve">	Signaler ces pratiques à la Direction départementale de la protection des populations (DDPP) au titre du manquement aux obligations d'information sur les prix ;</w:t>
      </w:r>
    </w:p>
    <w:p>
      <w:pPr>
        <w:spacing w:before="60" w:after="200" w:line="276"/>
        <w:ind w:left="360"/>
        <w:jc w:val="both"/>
      </w:pPr>
      <w:r>
        <w:rPr>
          <w:rFonts w:ascii="Times New Roman" w:cs="Times New Roman" w:eastAsia="Times New Roman" w:hAnsi="Times New Roman"/>
          <w:b/>
          <w:bCs/>
          <w:color w:val="A88B1F"/>
          <w:sz w:val="24"/>
          <w:szCs w:val="24"/>
        </w:rPr>
        <w:t xml:space="preserve">•</w:t>
      </w:r>
      <w:r>
        <w:rPr>
          <w:rFonts w:ascii="Times New Roman" w:cs="Times New Roman" w:eastAsia="Times New Roman" w:hAnsi="Times New Roman"/>
          <w:sz w:val="24"/>
          <w:szCs w:val="24"/>
        </w:rPr>
        <w:t xml:space="preserve">	Engager une action en justice devant le tribunal judiciaire compétent aux fins d'obtenir l'annulation de la facture litigieuse et, le cas échéant, des dommages-intérêts en réparation du préjudice subi.</w:t>
      </w:r>
    </w:p>
    <w:p>
      <w:pPr>
        <w:spacing w:before="120" w:after="300" w:line="276"/>
        <w:jc w:val="both"/>
      </w:pPr>
      <w:r>
        <w:rPr>
          <w:rFonts w:ascii="Times New Roman" w:cs="Times New Roman" w:eastAsia="Times New Roman" w:hAnsi="Times New Roman"/>
          <w:sz w:val="24"/>
          <w:szCs w:val="24"/>
        </w:rPr>
        <w:t xml:space="preserve">Je vous rappelle que le non-respect des obligations d'information sur les prix est passible d'une amende administrative pouvant atteindre 3 000 euros pour une personne physique et 15 000 euros pour une personne morale (article L. 131-5 du Code de la consommation).</w:t>
      </w:r>
    </w:p>
    <w:p>
      <w:pPr>
        <w:spacing w:before="200" w:after="200"/>
        <w:jc w:val="center"/>
      </w:pPr>
      <w:r>
        <w:rPr>
          <w:rFonts w:ascii="Times New Roman" w:cs="Times New Roman" w:eastAsia="Times New Roman" w:hAnsi="Times New Roman"/>
          <w:color w:val="C9A227"/>
          <w:sz w:val="24"/>
          <w:szCs w:val="24"/>
        </w:rPr>
        <w:t xml:space="preserve">◆ ◆ ◆</w:t>
      </w:r>
    </w:p>
    <w:p>
      <w:pPr>
        <w:spacing w:before="200" w:after="400" w:line="276"/>
        <w:jc w:val="both"/>
      </w:pPr>
      <w:r>
        <w:rPr>
          <w:rFonts w:ascii="Times New Roman" w:cs="Times New Roman" w:eastAsia="Times New Roman" w:hAnsi="Times New Roman"/>
          <w:sz w:val="24"/>
          <w:szCs w:val="24"/>
        </w:rPr>
        <w:t xml:space="preserve">Dans l'attente de votre réponse, que j'espère favorable, je vous prie d'agréer, Madame, Monsieur, l'expression de mes salutations distinguées.</w:t>
      </w:r>
    </w:p>
    <w:p>
      <w:pPr>
        <w:spacing w:before="200" w:after="60"/>
        <w:jc w:val="right"/>
      </w:pPr>
      <w:r>
        <w:rPr>
          <w:rFonts w:ascii="Times New Roman" w:cs="Times New Roman" w:eastAsia="Times New Roman" w:hAnsi="Times New Roman"/>
          <w:i/>
          <w:iCs/>
          <w:color w:val="A88B1F"/>
          <w:sz w:val="24"/>
          <w:szCs w:val="24"/>
        </w:rPr>
        <w:t xml:space="preserve">[Signature]</w:t>
      </w:r>
    </w:p>
    <w:p>
      <w:pPr>
        <w:spacing w:before="60" w:after="400"/>
        <w:jc w:val="right"/>
      </w:pPr>
      <w:r>
        <w:rPr>
          <w:rFonts w:ascii="Times New Roman" w:cs="Times New Roman" w:eastAsia="Times New Roman" w:hAnsi="Times New Roman"/>
          <w:i/>
          <w:iCs/>
          <w:color w:val="A88B1F"/>
          <w:sz w:val="24"/>
          <w:szCs w:val="24"/>
        </w:rPr>
        <w:t xml:space="preserve">[Nom et prénom]</w:t>
      </w:r>
    </w:p>
    <w:p>
      <w:pPr>
        <w:spacing w:before="300" w:after="120"/>
      </w:pPr>
      <w:r>
        <w:rPr>
          <w:rFonts w:ascii="Times New Roman" w:cs="Times New Roman" w:eastAsia="Times New Roman" w:hAnsi="Times New Roman"/>
          <w:b/>
          <w:bCs/>
          <w:color w:val="1A365D"/>
          <w:sz w:val="24"/>
          <w:szCs w:val="24"/>
          <w:u w:val="single"/>
        </w:rPr>
        <w:t xml:space="preserve">Pièces jointes :</w:t>
      </w:r>
    </w:p>
    <w:p>
      <w:pPr>
        <w:spacing w:before="60" w:after="60"/>
        <w:ind w:left="360"/>
      </w:pPr>
      <w:r>
        <w:rPr>
          <w:rFonts w:ascii="Times New Roman" w:cs="Times New Roman" w:eastAsia="Times New Roman" w:hAnsi="Times New Roman"/>
          <w:b/>
          <w:bCs/>
          <w:color w:val="A88B1F"/>
          <w:sz w:val="24"/>
          <w:szCs w:val="24"/>
        </w:rPr>
        <w:t xml:space="preserve">•</w:t>
      </w:r>
      <w:r>
        <w:rPr>
          <w:rFonts w:ascii="Times New Roman" w:cs="Times New Roman" w:eastAsia="Times New Roman" w:hAnsi="Times New Roman"/>
          <w:sz w:val="24"/>
          <w:szCs w:val="24"/>
        </w:rPr>
        <w:t xml:space="preserve">	Copie de la facture contestée ;</w:t>
      </w:r>
    </w:p>
    <w:p>
      <w:pPr>
        <w:spacing w:before="60" w:after="60"/>
        <w:ind w:left="360"/>
      </w:pPr>
      <w:r>
        <w:rPr>
          <w:rFonts w:ascii="Times New Roman" w:cs="Times New Roman" w:eastAsia="Times New Roman" w:hAnsi="Times New Roman"/>
          <w:b/>
          <w:bCs/>
          <w:color w:val="A88B1F"/>
          <w:sz w:val="24"/>
          <w:szCs w:val="24"/>
        </w:rPr>
        <w:t xml:space="preserve">•</w:t>
      </w:r>
      <w:r>
        <w:rPr>
          <w:rFonts w:ascii="Times New Roman" w:cs="Times New Roman" w:eastAsia="Times New Roman" w:hAnsi="Times New Roman"/>
          <w:sz w:val="24"/>
          <w:szCs w:val="24"/>
        </w:rPr>
        <w:t xml:space="preserve">	Copie de l'ordre de réparation </w:t>
      </w:r>
      <w:r>
        <w:rPr>
          <w:rFonts w:ascii="Times New Roman" w:cs="Times New Roman" w:eastAsia="Times New Roman" w:hAnsi="Times New Roman"/>
          <w:i/>
          <w:iCs/>
          <w:color w:val="666666"/>
          <w:sz w:val="22"/>
          <w:szCs w:val="22"/>
        </w:rPr>
        <w:t xml:space="preserve">[si existant]</w:t>
      </w:r>
      <w:r>
        <w:rPr>
          <w:rFonts w:ascii="Times New Roman" w:cs="Times New Roman" w:eastAsia="Times New Roman" w:hAnsi="Times New Roman"/>
          <w:sz w:val="24"/>
          <w:szCs w:val="24"/>
        </w:rPr>
        <w:t xml:space="preserve"> ;</w:t>
      </w:r>
    </w:p>
    <w:p>
      <w:pPr>
        <w:spacing w:before="60" w:after="60"/>
        <w:ind w:left="360"/>
      </w:pPr>
      <w:r>
        <w:rPr>
          <w:rFonts w:ascii="Times New Roman" w:cs="Times New Roman" w:eastAsia="Times New Roman" w:hAnsi="Times New Roman"/>
          <w:b/>
          <w:bCs/>
          <w:color w:val="A88B1F"/>
          <w:sz w:val="24"/>
          <w:szCs w:val="24"/>
        </w:rPr>
        <w:t xml:space="preserve">•</w:t>
      </w:r>
      <w:r>
        <w:rPr>
          <w:rFonts w:ascii="Times New Roman" w:cs="Times New Roman" w:eastAsia="Times New Roman" w:hAnsi="Times New Roman"/>
          <w:sz w:val="24"/>
          <w:szCs w:val="24"/>
        </w:rPr>
        <w:t xml:space="preserve">	Tout échange écrit avec le garage (courriels, SMS) ;</w:t>
      </w:r>
    </w:p>
    <w:p>
      <w:pPr>
        <w:spacing w:before="60" w:after="200"/>
        <w:ind w:left="360"/>
      </w:pPr>
      <w:r>
        <w:rPr>
          <w:rFonts w:ascii="Times New Roman" w:cs="Times New Roman" w:eastAsia="Times New Roman" w:hAnsi="Times New Roman"/>
          <w:b/>
          <w:bCs/>
          <w:color w:val="A88B1F"/>
          <w:sz w:val="24"/>
          <w:szCs w:val="24"/>
        </w:rPr>
        <w:t xml:space="preserve">•</w:t>
      </w:r>
      <w:r>
        <w:rPr>
          <w:rFonts w:ascii="Times New Roman" w:cs="Times New Roman" w:eastAsia="Times New Roman" w:hAnsi="Times New Roman"/>
          <w:sz w:val="24"/>
          <w:szCs w:val="24"/>
        </w:rPr>
        <w:t xml:space="preserve">	Preuve du paiement </w:t>
      </w:r>
      <w:r>
        <w:rPr>
          <w:rFonts w:ascii="Times New Roman" w:cs="Times New Roman" w:eastAsia="Times New Roman" w:hAnsi="Times New Roman"/>
          <w:i/>
          <w:iCs/>
          <w:color w:val="666666"/>
          <w:sz w:val="22"/>
          <w:szCs w:val="22"/>
        </w:rPr>
        <w:t xml:space="preserve">[si le paiement a été effectué]</w:t>
      </w:r>
      <w:r>
        <w:rPr>
          <w:rFonts w:ascii="Times New Roman" w:cs="Times New Roman" w:eastAsia="Times New Roman" w:hAnsi="Times New Roman"/>
          <w:sz w:val="24"/>
          <w:szCs w:val="24"/>
        </w:rPr>
        <w:t xml:space="preserve">.</w:t>
      </w:r>
    </w:p>
    <w:sectPr>
      <w:headerReference w:type="default" r:id="rId6"/>
      <w:footerReference w:type="default" r:id="rId7"/>
      <w:pgSz w:w="11906" w:h="16838" w:orient="portrait"/>
      <w:pgMar w:top="1137" w:right="1137" w:bottom="1137" w:left="113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C9A227"/>
        <w:sz w:val="16"/>
        <w:szCs w:val="16"/>
      </w:rPr>
      <w:t xml:space="preserve">━━━━━━━━━━━━━━━━━━━━━━━━━━━━━━━━━━━━━━━━━━━━━━━━━━━━━━━━━━━━━━━━━━━━━━━━━━━━━━━━━━━━━━</w:t>
    </w:r>
  </w:p>
  <w:p>
    <w:pPr>
      <w:spacing w:before="80"/>
      <w:jc w:val="center"/>
    </w:pPr>
    <w:r>
      <w:rPr>
        <w:rFonts w:ascii="Times New Roman" w:cs="Times New Roman" w:eastAsia="Times New Roman" w:hAnsi="Times New Roman"/>
        <w:color w:val="666666"/>
        <w:sz w:val="20"/>
        <w:szCs w:val="20"/>
      </w:rPr>
      <w:t xml:space="preserve">Page </w:t>
    </w:r>
    <w:r>
      <w:rPr>
        <w:rFonts w:ascii="Times New Roman" w:cs="Times New Roman" w:eastAsia="Times New Roman" w:hAnsi="Times New Roman"/>
        <w:color w:val="666666"/>
        <w:sz w:val="20"/>
        <w:szCs w:val="20"/>
      </w:rPr>
      <w:fldChar w:fldCharType="begin"/>
      <w:instrText xml:space="preserve">PAGE</w:instrText>
      <w:fldChar w:fldCharType="separate"/>
      <w:fldChar w:fldCharType="end"/>
    </w:r>
    <w:r>
      <w:rPr>
        <w:rFonts w:ascii="Times New Roman" w:cs="Times New Roman" w:eastAsia="Times New Roman" w:hAnsi="Times New Roman"/>
        <w:color w:val="666666"/>
        <w:sz w:val="20"/>
        <w:szCs w:val="20"/>
      </w:rPr>
      <w:t xml:space="preserve"> / </w:t>
    </w:r>
    <w:r>
      <w:rPr>
        <w:rFonts w:ascii="Times New Roman" w:cs="Times New Roman" w:eastAsia="Times New Roman" w:hAnsi="Times New Roman"/>
        <w:color w:val="666666"/>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Times New Roman" w:cs="Times New Roman" w:eastAsia="Times New Roman" w:hAnsi="Times New Roman"/>
        <w:i/>
        <w:iCs/>
        <w:color w:val="666666"/>
        <w:sz w:val="18"/>
        <w:szCs w:val="18"/>
      </w:rPr>
      <w:t xml:space="preserve">Modèle de courrier – Mise en demeure – Facture contestée (absence de devis préalable)</w:t>
    </w:r>
  </w:p>
  <w:p>
    <w:pPr>
      <w:spacing w:before="80"/>
      <w:jc w:val="center"/>
    </w:pPr>
    <w:r>
      <w:rPr>
        <w:color w:val="C9A227"/>
        <w:sz w:val="16"/>
        <w:szCs w:val="16"/>
      </w:rPr>
      <w:t xml:space="preser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2026-01-22T20:06:16.893Z</dcterms:created>
  <dcterms:modified xsi:type="dcterms:W3CDTF">2026-01-22T20:06:16.893Z</dcterms:modified>
</cp:coreProperties>
</file>

<file path=docProps/custom.xml><?xml version="1.0" encoding="utf-8"?>
<Properties xmlns="http://schemas.openxmlformats.org/officeDocument/2006/custom-properties" xmlns:vt="http://schemas.openxmlformats.org/officeDocument/2006/docPropsVTypes"/>
</file>