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7A0C" w14:textId="77777777" w:rsid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5729D7A5" w14:textId="369AD019" w:rsidR="003A6DA6" w:rsidRP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NOMINATION D’UN </w:t>
      </w:r>
      <w:r w:rsidR="00C67726">
        <w:rPr>
          <w:b/>
          <w:bCs/>
          <w:sz w:val="32"/>
          <w:szCs w:val="32"/>
        </w:rPr>
        <w:t>HUISSIER DE JUSTICE</w:t>
      </w:r>
    </w:p>
    <w:p w14:paraId="7B42B8F8" w14:textId="49BEEEBD" w:rsidR="003A6DA6" w:rsidRP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3CD9B130" w14:textId="066F40D4" w:rsid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lastRenderedPageBreak/>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56ED4683" w:rsidR="00C102F9" w:rsidRDefault="00C102F9" w:rsidP="00E6348E">
      <w:pPr>
        <w:shd w:val="clear" w:color="auto" w:fill="FFFFFF" w:themeFill="background1"/>
        <w:rPr>
          <w:i/>
          <w:sz w:val="22"/>
          <w:szCs w:val="22"/>
        </w:rPr>
      </w:pPr>
    </w:p>
    <w:p w14:paraId="3635E0E5" w14:textId="77777777" w:rsidR="00977F1F" w:rsidRDefault="00977F1F" w:rsidP="00977F1F">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4C018928" w14:textId="77777777" w:rsidR="00977F1F" w:rsidRDefault="00977F1F" w:rsidP="00977F1F">
      <w:pPr>
        <w:shd w:val="clear" w:color="auto" w:fill="FFFFFF" w:themeFill="background1"/>
        <w:rPr>
          <w:iCs/>
          <w:sz w:val="22"/>
          <w:szCs w:val="22"/>
        </w:rPr>
      </w:pPr>
    </w:p>
    <w:p w14:paraId="71F7A6CF" w14:textId="77777777" w:rsidR="00977F1F" w:rsidRDefault="00977F1F" w:rsidP="00977F1F">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44C746E3" w14:textId="77777777" w:rsidR="00977F1F" w:rsidRDefault="00977F1F" w:rsidP="00977F1F">
      <w:pPr>
        <w:shd w:val="clear" w:color="auto" w:fill="FFFFFF" w:themeFill="background1"/>
        <w:rPr>
          <w:iCs/>
          <w:sz w:val="22"/>
          <w:szCs w:val="22"/>
        </w:rPr>
      </w:pPr>
    </w:p>
    <w:p w14:paraId="2BF75DB0" w14:textId="77777777" w:rsidR="00977F1F" w:rsidRDefault="00977F1F" w:rsidP="00977F1F">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081471CB" w14:textId="77777777" w:rsidR="00977F1F" w:rsidRPr="000C5F9A" w:rsidRDefault="00977F1F"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62ABF031" w14:textId="77777777" w:rsidR="00A14A4A" w:rsidRDefault="00A14A4A" w:rsidP="00A14A4A"/>
    <w:p w14:paraId="792A60D0" w14:textId="77777777" w:rsidR="00A14A4A" w:rsidRPr="004A2A62" w:rsidRDefault="00A14A4A" w:rsidP="00A14A4A">
      <w:pPr>
        <w:pStyle w:val="Paragraphedeliste"/>
        <w:numPr>
          <w:ilvl w:val="0"/>
          <w:numId w:val="17"/>
        </w:numPr>
        <w:rPr>
          <w:b/>
          <w:u w:val="single"/>
        </w:rPr>
      </w:pPr>
      <w:r w:rsidRPr="004A2A62">
        <w:rPr>
          <w:b/>
          <w:u w:val="single"/>
        </w:rPr>
        <w:t xml:space="preserve">Sur </w:t>
      </w:r>
      <w:r>
        <w:rPr>
          <w:b/>
          <w:u w:val="single"/>
        </w:rPr>
        <w:t>la nomination d’un huissier de justice</w:t>
      </w:r>
    </w:p>
    <w:p w14:paraId="69D103AC" w14:textId="77777777" w:rsidR="00A14A4A" w:rsidRDefault="00A14A4A" w:rsidP="00A14A4A"/>
    <w:p w14:paraId="1286BDEC" w14:textId="77777777" w:rsidR="00A14A4A" w:rsidRPr="00D81F0D" w:rsidRDefault="00A14A4A" w:rsidP="00A14A4A">
      <w:pPr>
        <w:pStyle w:val="Paragraphedeliste"/>
        <w:numPr>
          <w:ilvl w:val="0"/>
          <w:numId w:val="18"/>
        </w:numPr>
        <w:rPr>
          <w:b/>
          <w:u w:val="single"/>
        </w:rPr>
      </w:pPr>
      <w:r w:rsidRPr="00D81F0D">
        <w:rPr>
          <w:b/>
          <w:u w:val="single"/>
        </w:rPr>
        <w:t>En droit</w:t>
      </w:r>
    </w:p>
    <w:p w14:paraId="5630B171" w14:textId="77777777" w:rsidR="00A14A4A" w:rsidRDefault="00A14A4A" w:rsidP="00A14A4A"/>
    <w:p w14:paraId="25142A6C" w14:textId="77777777" w:rsidR="00A14A4A" w:rsidRDefault="00A14A4A" w:rsidP="00A14A4A">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11AC3A11" w14:textId="77777777" w:rsidR="00A14A4A" w:rsidRDefault="00A14A4A" w:rsidP="00A14A4A"/>
    <w:p w14:paraId="173C66EF" w14:textId="77777777" w:rsidR="00A14A4A" w:rsidRDefault="00A14A4A" w:rsidP="00A14A4A">
      <w:r>
        <w:sym w:font="Wingdings" w:char="F0E8"/>
      </w:r>
      <w:r w:rsidRPr="00D81F0D">
        <w:rPr>
          <w:b/>
          <w:u w:val="single"/>
        </w:rPr>
        <w:t>Sur les conditions</w:t>
      </w:r>
    </w:p>
    <w:p w14:paraId="0345A09E" w14:textId="77777777" w:rsidR="00A14A4A" w:rsidRDefault="00A14A4A" w:rsidP="00A14A4A"/>
    <w:p w14:paraId="212F6CF2" w14:textId="77777777" w:rsidR="00A14A4A" w:rsidRDefault="00A14A4A" w:rsidP="00A14A4A">
      <w:r>
        <w:t>Il ressort du texte que la mise en œuvre de cette procédure est subordonnée à la réunion de conditions cumulatives.</w:t>
      </w:r>
    </w:p>
    <w:p w14:paraId="33734573" w14:textId="77777777" w:rsidR="00A14A4A" w:rsidRDefault="00A14A4A" w:rsidP="00A14A4A"/>
    <w:p w14:paraId="683C2CD5" w14:textId="3A0670EB" w:rsidR="00A14A4A" w:rsidRDefault="00A14A4A" w:rsidP="00A14A4A">
      <w:r w:rsidRPr="00D62FA3">
        <w:rPr>
          <w:b/>
          <w:i/>
        </w:rPr>
        <w:t>D’une part</w:t>
      </w:r>
      <w:r>
        <w:t xml:space="preserve">, </w:t>
      </w:r>
      <w:r w:rsidR="00C67726">
        <w:t>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6790E256" w14:textId="77777777" w:rsidR="00A14A4A" w:rsidRPr="00D62FA3" w:rsidRDefault="00A14A4A" w:rsidP="00A14A4A"/>
    <w:p w14:paraId="3C47D9DB" w14:textId="77777777" w:rsidR="00A14A4A" w:rsidRPr="00D62FA3" w:rsidRDefault="00A14A4A" w:rsidP="00A14A4A">
      <w:r w:rsidRPr="00D62FA3">
        <w:t>La légitimité du motif est étroitement liée à la situation des parties et à la nature de la mesure sollicitée, le motif n’étant légitime que si les faits à établir ou à conserver sont eux-mêmes pertinents et utiles.</w:t>
      </w:r>
    </w:p>
    <w:p w14:paraId="2B7D6D84" w14:textId="77777777" w:rsidR="00A14A4A" w:rsidRDefault="00A14A4A" w:rsidP="00A14A4A"/>
    <w:p w14:paraId="05DF3B52" w14:textId="77777777" w:rsidR="00A14A4A" w:rsidRPr="00D62FA3" w:rsidRDefault="00A14A4A" w:rsidP="00A14A4A">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5FF36E83" w14:textId="77777777" w:rsidR="00A14A4A" w:rsidRDefault="00A14A4A" w:rsidP="00A14A4A"/>
    <w:p w14:paraId="18E37A7F" w14:textId="77777777" w:rsidR="00A14A4A" w:rsidRDefault="00A14A4A" w:rsidP="00A14A4A">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69DF2AFB" w14:textId="77777777" w:rsidR="00A14A4A" w:rsidRDefault="00A14A4A" w:rsidP="00A14A4A"/>
    <w:p w14:paraId="3180DF03" w14:textId="77777777" w:rsidR="00A14A4A" w:rsidRDefault="00A14A4A" w:rsidP="00A14A4A">
      <w:r>
        <w:t>En tout état de cause, l</w:t>
      </w:r>
      <w:r w:rsidRPr="007C58AA">
        <w:t>es mesures d’investigation ordonnées, que ce soit en référé ou sur requête, doivent être légalement admissibles.</w:t>
      </w:r>
    </w:p>
    <w:p w14:paraId="37F84B49" w14:textId="77777777" w:rsidR="00A14A4A" w:rsidRDefault="00A14A4A" w:rsidP="00A14A4A"/>
    <w:p w14:paraId="4B6CF727" w14:textId="77777777" w:rsidR="00A14A4A" w:rsidRPr="00D62FA3" w:rsidRDefault="00A14A4A" w:rsidP="00A14A4A">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2E525F85" w14:textId="77777777" w:rsidR="00A14A4A" w:rsidRDefault="00A14A4A" w:rsidP="00A14A4A"/>
    <w:p w14:paraId="29274EAE" w14:textId="77777777" w:rsidR="00A14A4A" w:rsidRDefault="00A14A4A" w:rsidP="00A14A4A">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6402291F" w14:textId="77777777" w:rsidR="00A14A4A" w:rsidRPr="00D62FA3" w:rsidRDefault="00A14A4A" w:rsidP="00A14A4A"/>
    <w:p w14:paraId="41F08824" w14:textId="77777777" w:rsidR="00A14A4A" w:rsidRDefault="00A14A4A" w:rsidP="00A14A4A">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3A3ACE9" w14:textId="77777777" w:rsidR="00A14A4A" w:rsidRPr="00D62FA3" w:rsidRDefault="00A14A4A" w:rsidP="00A14A4A"/>
    <w:p w14:paraId="792D4CB2" w14:textId="709A3583" w:rsidR="00A14A4A" w:rsidRPr="00D62FA3" w:rsidRDefault="00A14A4A" w:rsidP="00A14A4A">
      <w:r w:rsidRPr="00D62FA3">
        <w:t>La saisine du Juge des référés n’interdit donc pas l’introduction d’une demande sur le fondement de</w:t>
      </w:r>
      <w:r w:rsidR="00713B38">
        <w:t xml:space="preserve"> </w:t>
      </w:r>
      <w:r w:rsidRPr="00D62FA3">
        <w:rPr>
          <w:u w:val="single"/>
        </w:rPr>
        <w:t>l’article 145</w:t>
      </w:r>
      <w:r w:rsidR="00713B38">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9E431A3" w14:textId="77777777" w:rsidR="00A14A4A" w:rsidRDefault="00A14A4A" w:rsidP="00A14A4A"/>
    <w:p w14:paraId="2251267D" w14:textId="77777777" w:rsidR="00A14A4A" w:rsidRDefault="00A14A4A" w:rsidP="00A14A4A">
      <w:r>
        <w:sym w:font="Wingdings" w:char="F0E8"/>
      </w:r>
      <w:r w:rsidRPr="00D81F0D">
        <w:rPr>
          <w:b/>
          <w:u w:val="single"/>
        </w:rPr>
        <w:t>Sur les mesures prises</w:t>
      </w:r>
    </w:p>
    <w:p w14:paraId="1E3E4EF2" w14:textId="77777777" w:rsidR="00A14A4A" w:rsidRDefault="00A14A4A" w:rsidP="00A14A4A"/>
    <w:p w14:paraId="576762F8" w14:textId="77777777" w:rsidR="00A14A4A" w:rsidRPr="00D62FA3" w:rsidRDefault="00A14A4A" w:rsidP="00A14A4A">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344CA1C1" w14:textId="77777777" w:rsidR="00A14A4A" w:rsidRDefault="00A14A4A" w:rsidP="00A14A4A"/>
    <w:p w14:paraId="7AE644E6" w14:textId="77777777" w:rsidR="00A14A4A" w:rsidRPr="00D62FA3" w:rsidRDefault="00A14A4A" w:rsidP="00A14A4A">
      <w:r w:rsidRPr="00D62FA3">
        <w:t>Ce qui importe, c’est que ces mesures répondent à l’un des deux objectifs suivants :</w:t>
      </w:r>
    </w:p>
    <w:p w14:paraId="6EEE18F3" w14:textId="77777777" w:rsidR="00A14A4A" w:rsidRDefault="00A14A4A" w:rsidP="00A14A4A"/>
    <w:p w14:paraId="3F40039C" w14:textId="77777777" w:rsidR="00A14A4A" w:rsidRDefault="00A14A4A" w:rsidP="00A14A4A">
      <w:pPr>
        <w:pStyle w:val="Paragraphedeliste"/>
        <w:numPr>
          <w:ilvl w:val="0"/>
          <w:numId w:val="9"/>
        </w:numPr>
      </w:pPr>
      <w:r w:rsidRPr="00D62FA3">
        <w:t>Conserver la preuve d’un fait</w:t>
      </w:r>
    </w:p>
    <w:p w14:paraId="15D74FB7" w14:textId="77777777" w:rsidR="00A14A4A" w:rsidRPr="00D62FA3" w:rsidRDefault="00A14A4A" w:rsidP="00A14A4A">
      <w:pPr>
        <w:pStyle w:val="Paragraphedeliste"/>
        <w:numPr>
          <w:ilvl w:val="0"/>
          <w:numId w:val="9"/>
        </w:numPr>
      </w:pPr>
      <w:r w:rsidRPr="00D62FA3">
        <w:t>Établir la preuve d’un fait</w:t>
      </w:r>
    </w:p>
    <w:p w14:paraId="0019E35F" w14:textId="77777777" w:rsidR="00A14A4A" w:rsidRDefault="00A14A4A" w:rsidP="00A14A4A"/>
    <w:p w14:paraId="7C34565A" w14:textId="77777777" w:rsidR="00A14A4A" w:rsidRDefault="00A14A4A" w:rsidP="00A14A4A">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7EE1A64A" w14:textId="77777777" w:rsidR="00A14A4A" w:rsidRDefault="00A14A4A" w:rsidP="00A14A4A"/>
    <w:p w14:paraId="31B56C94" w14:textId="77777777" w:rsidR="00A14A4A" w:rsidRPr="00D62FA3" w:rsidRDefault="00A14A4A" w:rsidP="00A14A4A">
      <w:r>
        <w:t>À</w:t>
      </w:r>
      <w:r w:rsidRPr="00D62FA3">
        <w:t xml:space="preserve"> cet égard, ce peut être :</w:t>
      </w:r>
    </w:p>
    <w:p w14:paraId="181341CF" w14:textId="77777777" w:rsidR="00A14A4A" w:rsidRDefault="00A14A4A" w:rsidP="00A14A4A"/>
    <w:p w14:paraId="35D06616" w14:textId="77777777" w:rsidR="00A14A4A" w:rsidRDefault="00A14A4A" w:rsidP="00A14A4A">
      <w:pPr>
        <w:pStyle w:val="Paragraphedeliste"/>
        <w:numPr>
          <w:ilvl w:val="0"/>
          <w:numId w:val="9"/>
        </w:numPr>
      </w:pPr>
      <w:r w:rsidRPr="00D62FA3">
        <w:t>La désignation d’un expert</w:t>
      </w:r>
    </w:p>
    <w:p w14:paraId="16E92333" w14:textId="77777777" w:rsidR="00A14A4A" w:rsidRDefault="00A14A4A" w:rsidP="00A14A4A">
      <w:pPr>
        <w:pStyle w:val="Paragraphedeliste"/>
        <w:numPr>
          <w:ilvl w:val="0"/>
          <w:numId w:val="9"/>
        </w:numPr>
      </w:pPr>
      <w:r w:rsidRPr="00D62FA3">
        <w:t>La désignation d’un huissier de justice</w:t>
      </w:r>
    </w:p>
    <w:p w14:paraId="08F820C4" w14:textId="77777777" w:rsidR="00A14A4A" w:rsidRPr="00D62FA3" w:rsidRDefault="00A14A4A" w:rsidP="00A14A4A">
      <w:pPr>
        <w:pStyle w:val="Paragraphedeliste"/>
        <w:numPr>
          <w:ilvl w:val="0"/>
          <w:numId w:val="9"/>
        </w:numPr>
      </w:pPr>
      <w:r w:rsidRPr="00D62FA3">
        <w:t>La production forcée de pièces par une autre partie ou par un tiers</w:t>
      </w:r>
    </w:p>
    <w:p w14:paraId="320DAC63" w14:textId="77777777" w:rsidR="00A14A4A" w:rsidRDefault="00A14A4A" w:rsidP="00A14A4A"/>
    <w:p w14:paraId="519B19BF" w14:textId="77777777" w:rsidR="00A14A4A" w:rsidRPr="00B126B4" w:rsidRDefault="00A14A4A" w:rsidP="00A14A4A">
      <w:pPr>
        <w:pStyle w:val="Paragraphedeliste"/>
        <w:numPr>
          <w:ilvl w:val="0"/>
          <w:numId w:val="18"/>
        </w:numPr>
        <w:rPr>
          <w:b/>
          <w:u w:val="single"/>
        </w:rPr>
      </w:pPr>
      <w:r w:rsidRPr="00B126B4">
        <w:rPr>
          <w:b/>
          <w:u w:val="single"/>
        </w:rPr>
        <w:t>En l’espèce</w:t>
      </w:r>
    </w:p>
    <w:p w14:paraId="46378EAD" w14:textId="77777777" w:rsidR="00A14A4A" w:rsidRDefault="00A14A4A" w:rsidP="00A14A4A"/>
    <w:p w14:paraId="5C6957F7" w14:textId="77777777" w:rsidR="00A14A4A" w:rsidRDefault="00A14A4A" w:rsidP="00A14A4A"/>
    <w:p w14:paraId="506085C2" w14:textId="77777777" w:rsidR="00A14A4A" w:rsidRPr="00D81F0D" w:rsidRDefault="00A14A4A" w:rsidP="00A14A4A">
      <w:pPr>
        <w:jc w:val="center"/>
        <w:rPr>
          <w:i/>
        </w:rPr>
      </w:pPr>
      <w:r w:rsidRPr="00D81F0D">
        <w:rPr>
          <w:i/>
        </w:rPr>
        <w:t>[…]</w:t>
      </w:r>
    </w:p>
    <w:p w14:paraId="21F833F4" w14:textId="77777777" w:rsidR="00A14A4A" w:rsidRDefault="00A14A4A" w:rsidP="00A14A4A"/>
    <w:p w14:paraId="49EDCE43" w14:textId="77777777" w:rsidR="00A14A4A" w:rsidRDefault="00A14A4A" w:rsidP="00A14A4A"/>
    <w:p w14:paraId="430ECA24" w14:textId="77777777" w:rsidR="00A14A4A" w:rsidRDefault="00A14A4A" w:rsidP="00A14A4A">
      <w:r>
        <w:sym w:font="Wingdings" w:char="F0E8"/>
      </w:r>
      <w:r w:rsidRPr="004A2A62">
        <w:rPr>
          <w:b/>
          <w:u w:val="single"/>
        </w:rPr>
        <w:t>En conséquence,</w:t>
      </w:r>
      <w:r>
        <w:t xml:space="preserve"> il est demandé au Président du Tribunal de céans de commettre un huissier de justice dont la mission consistera à </w:t>
      </w:r>
      <w:r w:rsidRPr="005A7DB5">
        <w:rPr>
          <w:i/>
          <w:iCs/>
        </w:rPr>
        <w:t xml:space="preserve">[préciser </w:t>
      </w:r>
      <w:r>
        <w:rPr>
          <w:i/>
          <w:iCs/>
        </w:rPr>
        <w:t>l’objet</w:t>
      </w:r>
      <w:r w:rsidRPr="005A7DB5">
        <w:rPr>
          <w:i/>
          <w:iCs/>
        </w:rPr>
        <w:t xml:space="preserve"> de la mission]</w:t>
      </w:r>
      <w:r>
        <w:t xml:space="preserve">. </w:t>
      </w:r>
    </w:p>
    <w:p w14:paraId="5C1A0706" w14:textId="1FA54AA0" w:rsidR="00FB6370" w:rsidRDefault="00FB6370" w:rsidP="008B23DA"/>
    <w:p w14:paraId="005CCF4F" w14:textId="77777777" w:rsidR="00A14A4A" w:rsidRDefault="00A14A4A" w:rsidP="00A14A4A"/>
    <w:p w14:paraId="0389C6EB" w14:textId="77777777" w:rsidR="00A14A4A" w:rsidRPr="004A2A62" w:rsidRDefault="00A14A4A" w:rsidP="00A14A4A">
      <w:pPr>
        <w:pStyle w:val="Paragraphedeliste"/>
        <w:numPr>
          <w:ilvl w:val="0"/>
          <w:numId w:val="17"/>
        </w:numPr>
        <w:rPr>
          <w:b/>
        </w:rPr>
      </w:pPr>
      <w:r w:rsidRPr="004A2A62">
        <w:rPr>
          <w:b/>
          <w:u w:val="single"/>
        </w:rPr>
        <w:t>Sur les frais irrépétibles et les dépens</w:t>
      </w:r>
    </w:p>
    <w:p w14:paraId="57A0E835" w14:textId="77777777" w:rsidR="00A14A4A" w:rsidRDefault="00A14A4A" w:rsidP="00A14A4A"/>
    <w:p w14:paraId="52F9225D" w14:textId="77777777" w:rsidR="00A14A4A" w:rsidRDefault="00A14A4A" w:rsidP="00A14A4A">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AA82D11" w14:textId="77777777" w:rsidR="00A14A4A" w:rsidRDefault="00A14A4A" w:rsidP="00A14A4A"/>
    <w:p w14:paraId="60D5B280" w14:textId="77777777" w:rsidR="00A14A4A" w:rsidRDefault="00A14A4A" w:rsidP="00A14A4A">
      <w:r w:rsidRPr="00810630">
        <w:t>Les pièces justificatives visées par le requérant sont énumérées dans le bordereau annexé aux présentes écritures.</w:t>
      </w:r>
    </w:p>
    <w:p w14:paraId="232C94FF" w14:textId="77777777" w:rsidR="00A14A4A" w:rsidRPr="000C5F9A" w:rsidRDefault="00A14A4A"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314F29A3" w:rsidR="00F40716" w:rsidRDefault="00F40716" w:rsidP="00F40716">
      <w:r>
        <w:t xml:space="preserve">Il est demandé au Président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5920A15C" w14:textId="77777777" w:rsidR="00431739" w:rsidRDefault="00431739" w:rsidP="00431739"/>
    <w:p w14:paraId="53DB277E" w14:textId="77777777" w:rsidR="00431739" w:rsidRPr="006439E2" w:rsidRDefault="00431739" w:rsidP="00431739">
      <w:pPr>
        <w:pStyle w:val="Paragraphedeliste"/>
        <w:numPr>
          <w:ilvl w:val="0"/>
          <w:numId w:val="5"/>
        </w:numPr>
        <w:jc w:val="both"/>
        <w:rPr>
          <w:i/>
          <w:iCs/>
        </w:rPr>
      </w:pPr>
      <w:r>
        <w:rPr>
          <w:b/>
          <w:bCs/>
        </w:rPr>
        <w:t>COMMETTRE</w:t>
      </w:r>
      <w:r>
        <w:t xml:space="preserve"> tel huissier de justice qu’il lui plaira aux fins de :</w:t>
      </w:r>
    </w:p>
    <w:p w14:paraId="1986DF7F" w14:textId="77777777" w:rsidR="00431739" w:rsidRDefault="00431739" w:rsidP="00431739">
      <w:pPr>
        <w:pStyle w:val="Paragraphedeliste"/>
        <w:numPr>
          <w:ilvl w:val="1"/>
          <w:numId w:val="5"/>
        </w:numPr>
        <w:jc w:val="both"/>
        <w:rPr>
          <w:i/>
          <w:iCs/>
        </w:rPr>
      </w:pPr>
      <w:r>
        <w:t xml:space="preserve">se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6638D2FE" w14:textId="77777777" w:rsidR="00431739" w:rsidRPr="006439E2" w:rsidRDefault="00431739" w:rsidP="00431739">
      <w:pPr>
        <w:pStyle w:val="Paragraphedeliste"/>
        <w:numPr>
          <w:ilvl w:val="1"/>
          <w:numId w:val="5"/>
        </w:numPr>
        <w:jc w:val="both"/>
        <w:rPr>
          <w:i/>
          <w:iCs/>
        </w:rPr>
      </w:pPr>
      <w:r>
        <w:t>se faire remettre [énumérer les documents à remette]</w:t>
      </w:r>
    </w:p>
    <w:p w14:paraId="2D033B88" w14:textId="77777777" w:rsidR="00431739" w:rsidRPr="006439E2" w:rsidRDefault="00431739" w:rsidP="00431739">
      <w:pPr>
        <w:pStyle w:val="Paragraphedeliste"/>
        <w:numPr>
          <w:ilvl w:val="1"/>
          <w:numId w:val="5"/>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700FA167" w14:textId="77777777" w:rsidR="00431739" w:rsidRPr="006439E2" w:rsidRDefault="00431739" w:rsidP="00431739">
      <w:pPr>
        <w:rPr>
          <w:i/>
          <w:iCs/>
        </w:rPr>
      </w:pPr>
    </w:p>
    <w:p w14:paraId="22AFD3D2" w14:textId="77777777" w:rsidR="00431739" w:rsidRPr="006439E2" w:rsidRDefault="00431739" w:rsidP="00431739">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4E5DEC3D" w14:textId="77777777" w:rsidR="00431739" w:rsidRDefault="00431739" w:rsidP="00431739"/>
    <w:p w14:paraId="043CCEE8" w14:textId="77777777" w:rsidR="00431739" w:rsidRDefault="00431739" w:rsidP="00431739">
      <w:pPr>
        <w:pStyle w:val="Paragraphedeliste"/>
        <w:numPr>
          <w:ilvl w:val="0"/>
          <w:numId w:val="5"/>
        </w:numPr>
        <w:jc w:val="both"/>
      </w:pPr>
      <w:r w:rsidRPr="000222CD">
        <w:rPr>
          <w:b/>
          <w:bCs/>
        </w:rPr>
        <w:t>DIRE</w:t>
      </w:r>
      <w:r>
        <w:t xml:space="preserve"> qu’en cas de difficulté, l’huissier s’en référera au Président qui aura ordonné la commission ou le juge désigné par lui</w:t>
      </w:r>
    </w:p>
    <w:p w14:paraId="2BDA5F97" w14:textId="77777777" w:rsidR="00431739" w:rsidRDefault="00431739" w:rsidP="00431739"/>
    <w:p w14:paraId="7391FE5E" w14:textId="77777777" w:rsidR="00431739" w:rsidRDefault="00431739" w:rsidP="00431739">
      <w:pPr>
        <w:pStyle w:val="Paragraphedeliste"/>
        <w:numPr>
          <w:ilvl w:val="0"/>
          <w:numId w:val="5"/>
        </w:numPr>
        <w:jc w:val="both"/>
      </w:pPr>
      <w:r w:rsidRPr="000222CD">
        <w:rPr>
          <w:b/>
          <w:bCs/>
        </w:rPr>
        <w:t xml:space="preserve">FIXER </w:t>
      </w:r>
      <w:r>
        <w:t>la provision à consigner au Greffe, à titre d’avance sur les honoraires de l’huissier, dans le délai qui sera imparti par la décision à intervenir ;</w:t>
      </w:r>
    </w:p>
    <w:p w14:paraId="42D8462C" w14:textId="77777777" w:rsidR="00431739" w:rsidRDefault="00431739" w:rsidP="00431739"/>
    <w:p w14:paraId="7E08E0B8" w14:textId="77777777" w:rsidR="00431739" w:rsidRDefault="00431739" w:rsidP="00431739">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35A1F1C6" w14:textId="77777777" w:rsidR="00431739" w:rsidRDefault="00431739" w:rsidP="00431739"/>
    <w:p w14:paraId="20C50762" w14:textId="77777777" w:rsidR="00431739" w:rsidRDefault="00431739" w:rsidP="00431739">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1B8F4E5" w14:textId="77777777" w:rsidR="00431739" w:rsidRDefault="00431739" w:rsidP="00431739"/>
    <w:p w14:paraId="6F97DB2B" w14:textId="77777777" w:rsidR="00431739" w:rsidRDefault="00431739" w:rsidP="00431739">
      <w:r>
        <w:t>En conséquence,</w:t>
      </w:r>
    </w:p>
    <w:p w14:paraId="2FBFE2A1" w14:textId="77777777" w:rsidR="00431739" w:rsidRDefault="00431739" w:rsidP="00431739"/>
    <w:p w14:paraId="6F660471" w14:textId="77777777" w:rsidR="00431739" w:rsidRDefault="00431739" w:rsidP="00431739">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37C5479B" w14:textId="77777777" w:rsidR="00431739" w:rsidRDefault="00431739" w:rsidP="00431739"/>
    <w:p w14:paraId="2658D628" w14:textId="77777777" w:rsidR="00431739" w:rsidRDefault="00431739" w:rsidP="00431739">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91C95FF" w14:textId="77777777" w:rsidR="00431739" w:rsidRDefault="00431739" w:rsidP="00431739"/>
    <w:p w14:paraId="18B32CD5" w14:textId="77777777" w:rsidR="00431739" w:rsidRDefault="00431739" w:rsidP="00431739">
      <w:pPr>
        <w:pStyle w:val="Paragraphedeliste"/>
        <w:numPr>
          <w:ilvl w:val="0"/>
          <w:numId w:val="5"/>
        </w:numPr>
        <w:jc w:val="both"/>
      </w:pPr>
      <w:r w:rsidRPr="0039097E">
        <w:rPr>
          <w:b/>
        </w:rPr>
        <w:t>ORDONNER</w:t>
      </w:r>
      <w:r>
        <w:t>, vu l’urgence, l’exécution provisoire de l’ordonnance sur minute</w:t>
      </w:r>
    </w:p>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C3CA" w14:textId="77777777" w:rsidR="00751A6A" w:rsidRDefault="00751A6A">
      <w:r>
        <w:separator/>
      </w:r>
    </w:p>
  </w:endnote>
  <w:endnote w:type="continuationSeparator" w:id="0">
    <w:p w14:paraId="7D6DC5D0" w14:textId="77777777" w:rsidR="00751A6A" w:rsidRDefault="0075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FA04" w14:textId="77777777" w:rsidR="00751A6A" w:rsidRDefault="00751A6A">
      <w:r>
        <w:separator/>
      </w:r>
    </w:p>
  </w:footnote>
  <w:footnote w:type="continuationSeparator" w:id="0">
    <w:p w14:paraId="61302FA0" w14:textId="77777777" w:rsidR="00751A6A" w:rsidRDefault="0075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0F5A0A"/>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A6DA6"/>
    <w:rsid w:val="003B1A43"/>
    <w:rsid w:val="003B4667"/>
    <w:rsid w:val="003C1E95"/>
    <w:rsid w:val="003C5E7B"/>
    <w:rsid w:val="003D1543"/>
    <w:rsid w:val="003E32AD"/>
    <w:rsid w:val="003E5F1F"/>
    <w:rsid w:val="003E7DFE"/>
    <w:rsid w:val="004031DC"/>
    <w:rsid w:val="00410955"/>
    <w:rsid w:val="00425068"/>
    <w:rsid w:val="00431739"/>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71C"/>
    <w:rsid w:val="005D0DC7"/>
    <w:rsid w:val="005F2EBE"/>
    <w:rsid w:val="005F7BD6"/>
    <w:rsid w:val="00605973"/>
    <w:rsid w:val="0061351C"/>
    <w:rsid w:val="0061372E"/>
    <w:rsid w:val="00622423"/>
    <w:rsid w:val="00625D73"/>
    <w:rsid w:val="00640990"/>
    <w:rsid w:val="00645116"/>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3B38"/>
    <w:rsid w:val="007149D8"/>
    <w:rsid w:val="0071532A"/>
    <w:rsid w:val="00731E6D"/>
    <w:rsid w:val="0074750E"/>
    <w:rsid w:val="00751A6A"/>
    <w:rsid w:val="00757269"/>
    <w:rsid w:val="00757DF1"/>
    <w:rsid w:val="00761936"/>
    <w:rsid w:val="00761FB2"/>
    <w:rsid w:val="00770BF7"/>
    <w:rsid w:val="0077553C"/>
    <w:rsid w:val="00780FAB"/>
    <w:rsid w:val="0079240A"/>
    <w:rsid w:val="00793ABE"/>
    <w:rsid w:val="0079590D"/>
    <w:rsid w:val="00796D2F"/>
    <w:rsid w:val="007A6481"/>
    <w:rsid w:val="007B458A"/>
    <w:rsid w:val="007B57FF"/>
    <w:rsid w:val="007C72ED"/>
    <w:rsid w:val="007D06A9"/>
    <w:rsid w:val="007F35EA"/>
    <w:rsid w:val="00801189"/>
    <w:rsid w:val="00807D79"/>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77F1F"/>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4A4A"/>
    <w:rsid w:val="00A16AE4"/>
    <w:rsid w:val="00A34BB2"/>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56BD"/>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5C34"/>
    <w:rsid w:val="00BD6ADE"/>
    <w:rsid w:val="00BE2B2B"/>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67726"/>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B5F51"/>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8721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2430</Words>
  <Characters>13367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10</cp:revision>
  <cp:lastPrinted>2018-05-24T19:57:00Z</cp:lastPrinted>
  <dcterms:created xsi:type="dcterms:W3CDTF">2020-04-17T22:06:00Z</dcterms:created>
  <dcterms:modified xsi:type="dcterms:W3CDTF">2021-10-25T11:57:00Z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