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0BBFEF52" w:rsidR="007B458A" w:rsidRPr="005A0CEE" w:rsidRDefault="00263453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 xml:space="preserve">SOMMATION DE </w:t>
      </w:r>
      <w:r w:rsidR="006A3E41">
        <w:t>RESTITUER</w:t>
      </w:r>
    </w:p>
    <w:p w14:paraId="118EB36C" w14:textId="77777777" w:rsidR="00DB05D9" w:rsidRDefault="00DB05D9" w:rsidP="007B458A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68430256" w14:textId="77777777" w:rsidR="006A3E41" w:rsidRDefault="006A3E41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39EF0B5D" w14:textId="77777777" w:rsidR="00D50C57" w:rsidRDefault="00D50C57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6E4B07A7" w14:textId="0416CFC2" w:rsidR="00D50C57" w:rsidRDefault="00D50C57" w:rsidP="00D50C57">
      <w:r>
        <w:rPr>
          <w:b/>
        </w:rPr>
        <w:t xml:space="preserve">Monsieur ou Madame </w:t>
      </w:r>
      <w:r>
        <w:rPr>
          <w:b/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de nationalité </w:t>
      </w:r>
      <w:r>
        <w:rPr>
          <w:i/>
        </w:rPr>
        <w:t>[pays]</w:t>
      </w:r>
      <w:r>
        <w:t xml:space="preserve">,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bookmarkStart w:id="0" w:name="_GoBack"/>
      <w:bookmarkEnd w:id="0"/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77777777" w:rsidR="00D50C57" w:rsidRDefault="00D50C57" w:rsidP="00D50C57">
      <w:r>
        <w:rPr>
          <w:b/>
          <w:u w:val="single"/>
        </w:rPr>
        <w:t>Ayant pour avocat constitué</w:t>
      </w:r>
      <w:r>
        <w:t xml:space="preserve"> 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3758672B" w14:textId="77777777" w:rsidR="00D50C57" w:rsidRDefault="00D50C57" w:rsidP="00D50C57"/>
    <w:p w14:paraId="557ABD34" w14:textId="77777777" w:rsidR="00D50C57" w:rsidRDefault="00D50C57" w:rsidP="00D50C57">
      <w:pPr>
        <w:jc w:val="center"/>
        <w:rPr>
          <w:b/>
          <w:i/>
        </w:rPr>
      </w:pPr>
      <w:r>
        <w:rPr>
          <w:b/>
        </w:rPr>
        <w:t>[</w:t>
      </w:r>
      <w:r>
        <w:rPr>
          <w:b/>
          <w:i/>
        </w:rPr>
        <w:t>Si postulation</w:t>
      </w:r>
      <w:r>
        <w:rPr>
          <w:b/>
        </w:rPr>
        <w:t>]</w:t>
      </w:r>
    </w:p>
    <w:p w14:paraId="60B952E6" w14:textId="77777777" w:rsidR="00D50C57" w:rsidRDefault="00D50C57" w:rsidP="00D50C57"/>
    <w:p w14:paraId="40AE27AF" w14:textId="77777777" w:rsidR="00D50C57" w:rsidRDefault="00D50C57" w:rsidP="00D50C57">
      <w:r>
        <w:rPr>
          <w:b/>
          <w:u w:val="single"/>
        </w:rPr>
        <w:t>Ayant pour avocat plaidant</w:t>
      </w:r>
      <w:r>
        <w:t> :</w:t>
      </w:r>
    </w:p>
    <w:p w14:paraId="74352E27" w14:textId="77777777" w:rsidR="00D50C57" w:rsidRDefault="00D50C57" w:rsidP="00D50C57"/>
    <w:p w14:paraId="3738763F" w14:textId="77777777" w:rsidR="00D50C57" w:rsidRDefault="00D50C57" w:rsidP="00D50C57"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A481232" w14:textId="77777777" w:rsidR="00D50C57" w:rsidRDefault="00D50C57" w:rsidP="00230E0B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lastRenderedPageBreak/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6D4C953C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juge de la mise en état 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030B" w14:textId="77777777" w:rsidR="0080596A" w:rsidRDefault="0080596A">
      <w:r>
        <w:separator/>
      </w:r>
    </w:p>
  </w:endnote>
  <w:endnote w:type="continuationSeparator" w:id="0">
    <w:p w14:paraId="564B4040" w14:textId="77777777" w:rsidR="0080596A" w:rsidRDefault="008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9E9C" w14:textId="77777777" w:rsidR="0080596A" w:rsidRDefault="0080596A">
      <w:r>
        <w:separator/>
      </w:r>
    </w:p>
  </w:footnote>
  <w:footnote w:type="continuationSeparator" w:id="0">
    <w:p w14:paraId="6ABC1E11" w14:textId="77777777" w:rsidR="0080596A" w:rsidRDefault="0080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0C57"/>
    <w:rsid w:val="00D550E6"/>
    <w:rsid w:val="00D56CF6"/>
    <w:rsid w:val="00D56E9B"/>
    <w:rsid w:val="00D571E4"/>
    <w:rsid w:val="00D94AAC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64F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6</cp:revision>
  <cp:lastPrinted>2018-05-24T19:57:00Z</cp:lastPrinted>
  <dcterms:created xsi:type="dcterms:W3CDTF">2019-11-22T12:16:00Z</dcterms:created>
  <dcterms:modified xsi:type="dcterms:W3CDTF">2019-11-26T21:35:00Z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