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2662D4B" w14:textId="41897977" w:rsidR="00F621CA" w:rsidRPr="00F621CA" w:rsidRDefault="007B458A" w:rsidP="00F621CA">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A3707A">
        <w:t xml:space="preserve">PRÉSIDENT PRÈS LE </w:t>
      </w:r>
      <w:r w:rsidRPr="000C5F9A">
        <w:t xml:space="preserve">TRIBUNAL </w:t>
      </w:r>
      <w:r w:rsidR="00BD6ADE" w:rsidRPr="000C5F9A">
        <w:t>JUDICIAIRE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17C02B13" w14:textId="77777777" w:rsidR="00A36388"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r w:rsidR="00FE0855">
        <w:t xml:space="preserve"> </w:t>
      </w:r>
    </w:p>
    <w:p w14:paraId="034D2134" w14:textId="77777777" w:rsidR="00A36388" w:rsidRDefault="00A36388"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1C444D10" w:rsidR="001D5BDC" w:rsidRPr="000C5F9A" w:rsidRDefault="00FE0855" w:rsidP="001D5BDC">
      <w:pPr>
        <w:pBdr>
          <w:top w:val="single" w:sz="4" w:space="1" w:color="auto"/>
          <w:left w:val="single" w:sz="4" w:space="1" w:color="auto"/>
          <w:bottom w:val="single" w:sz="4" w:space="1" w:color="auto"/>
          <w:right w:val="single" w:sz="4" w:space="1" w:color="auto"/>
        </w:pBdr>
        <w:shd w:val="clear" w:color="auto" w:fill="E7E6E6" w:themeFill="background2"/>
      </w:pPr>
      <w:r w:rsidRPr="00FE0855">
        <w:t>Toutefois, si l'assignation lui est délivrée dans un délai inférieur ou égal à quinze jours avant la date de l'audience, il peut constituer avocat jusqu'à l'audience.</w:t>
      </w:r>
    </w:p>
    <w:p w14:paraId="5E403855" w14:textId="160E3DBB" w:rsidR="001D5BDC"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3B62F5D1" w14:textId="266E54CD" w:rsidR="00F97991" w:rsidRDefault="00F97991" w:rsidP="001D5BDC">
      <w:pPr>
        <w:pBdr>
          <w:top w:val="single" w:sz="4" w:space="1" w:color="auto"/>
          <w:left w:val="single" w:sz="4" w:space="1" w:color="auto"/>
          <w:bottom w:val="single" w:sz="4" w:space="1" w:color="auto"/>
          <w:right w:val="single" w:sz="4" w:space="1" w:color="auto"/>
        </w:pBdr>
        <w:shd w:val="clear" w:color="auto" w:fill="E7E6E6" w:themeFill="background2"/>
      </w:pPr>
      <w:r w:rsidRPr="00F97991">
        <w:t>Que l’État, les départements, les régions, les communes et les établissements publics peuvent se faire représenter ou assister par un fonctionnaire ou un agent de leur administration.</w:t>
      </w:r>
    </w:p>
    <w:p w14:paraId="0233F800" w14:textId="77777777" w:rsidR="00F97991" w:rsidRPr="000C5F9A" w:rsidRDefault="00F97991"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lastRenderedPageBreak/>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068A673C" w:rsidR="001D5BDC" w:rsidRDefault="001D5BDC" w:rsidP="001D5BDC">
      <w:pPr>
        <w:shd w:val="clear" w:color="auto" w:fill="FFFFFF" w:themeFill="background1"/>
        <w:rPr>
          <w:i/>
          <w:sz w:val="22"/>
          <w:szCs w:val="22"/>
        </w:rPr>
      </w:pPr>
    </w:p>
    <w:p w14:paraId="3FE15CC7" w14:textId="77777777" w:rsidR="000452A9" w:rsidRDefault="000452A9" w:rsidP="000452A9">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43B11DC0" w14:textId="77777777" w:rsidR="000452A9" w:rsidRDefault="000452A9" w:rsidP="000452A9">
      <w:pPr>
        <w:shd w:val="clear" w:color="auto" w:fill="FFFFFF" w:themeFill="background1"/>
        <w:rPr>
          <w:iCs/>
          <w:sz w:val="22"/>
          <w:szCs w:val="22"/>
        </w:rPr>
      </w:pPr>
    </w:p>
    <w:p w14:paraId="7CCF3852" w14:textId="77777777" w:rsidR="000452A9" w:rsidRDefault="000452A9" w:rsidP="000452A9">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 w:val="22"/>
            <w:szCs w:val="22"/>
          </w:rPr>
          <w:t>l’article 76</w:t>
        </w:r>
      </w:hyperlink>
      <w:r>
        <w:rPr>
          <w:iCs/>
          <w:sz w:val="22"/>
          <w:szCs w:val="22"/>
        </w:rPr>
        <w:t xml:space="preserve"> du </w:t>
      </w:r>
      <w:hyperlink r:id="rId9" w:history="1">
        <w:r>
          <w:rPr>
            <w:rStyle w:val="Lienhypertexte"/>
            <w:iCs/>
            <w:sz w:val="22"/>
            <w:szCs w:val="22"/>
          </w:rPr>
          <w:t>décret n°55-1350 du 14 octobre 1955</w:t>
        </w:r>
      </w:hyperlink>
      <w:r>
        <w:rPr>
          <w:iCs/>
          <w:sz w:val="22"/>
          <w:szCs w:val="22"/>
        </w:rPr>
        <w:t>.</w:t>
      </w:r>
    </w:p>
    <w:p w14:paraId="34B09F5F" w14:textId="77777777" w:rsidR="000452A9" w:rsidRDefault="000452A9" w:rsidP="000452A9">
      <w:pPr>
        <w:shd w:val="clear" w:color="auto" w:fill="FFFFFF" w:themeFill="background1"/>
        <w:rPr>
          <w:iCs/>
          <w:sz w:val="22"/>
          <w:szCs w:val="22"/>
        </w:rPr>
      </w:pPr>
    </w:p>
    <w:p w14:paraId="76DEC378" w14:textId="77777777" w:rsidR="000452A9" w:rsidRDefault="000452A9" w:rsidP="000452A9">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10"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3F6D29F4" w14:textId="77777777" w:rsidR="001D5BDC" w:rsidRPr="000C5F9A" w:rsidRDefault="001D5BDC"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4DE04F9B" w:rsidR="00C35FDB" w:rsidRPr="000C5F9A" w:rsidRDefault="00C35FDB" w:rsidP="007B458A">
      <w:r w:rsidRPr="000C5F9A">
        <w:t xml:space="preserve">Il est demandé au </w:t>
      </w:r>
      <w:r w:rsidR="00AB060E">
        <w:t xml:space="preserve">Président près le </w:t>
      </w:r>
      <w:r w:rsidRPr="000C5F9A">
        <w:t xml:space="preserve">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0134" w14:textId="77777777" w:rsidR="00C02C0A" w:rsidRDefault="00C02C0A">
      <w:r>
        <w:separator/>
      </w:r>
    </w:p>
  </w:endnote>
  <w:endnote w:type="continuationSeparator" w:id="0">
    <w:p w14:paraId="3A97D226" w14:textId="77777777" w:rsidR="00C02C0A" w:rsidRDefault="00C0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4E0B" w14:textId="77777777" w:rsidR="00C02C0A" w:rsidRDefault="00C02C0A">
      <w:r>
        <w:separator/>
      </w:r>
    </w:p>
  </w:footnote>
  <w:footnote w:type="continuationSeparator" w:id="0">
    <w:p w14:paraId="582C9211" w14:textId="77777777" w:rsidR="00C02C0A" w:rsidRDefault="00C0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2A9"/>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2FFA"/>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E374D"/>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388"/>
    <w:rsid w:val="00A36FDE"/>
    <w:rsid w:val="00A3707A"/>
    <w:rsid w:val="00A41FF4"/>
    <w:rsid w:val="00A46A10"/>
    <w:rsid w:val="00A46B0E"/>
    <w:rsid w:val="00A46D57"/>
    <w:rsid w:val="00A51BDF"/>
    <w:rsid w:val="00A7544C"/>
    <w:rsid w:val="00A8179D"/>
    <w:rsid w:val="00A81D1B"/>
    <w:rsid w:val="00A86739"/>
    <w:rsid w:val="00AA4FAD"/>
    <w:rsid w:val="00AB0463"/>
    <w:rsid w:val="00AB060E"/>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2C0A"/>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97991"/>
    <w:rsid w:val="00FA043F"/>
    <w:rsid w:val="00FA1231"/>
    <w:rsid w:val="00FA2BD4"/>
    <w:rsid w:val="00FA7FD6"/>
    <w:rsid w:val="00FB0D4B"/>
    <w:rsid w:val="00FB4698"/>
    <w:rsid w:val="00FB6370"/>
    <w:rsid w:val="00FC0582"/>
    <w:rsid w:val="00FC3827"/>
    <w:rsid w:val="00FC7DF9"/>
    <w:rsid w:val="00FE0855"/>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31506381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A463-EEE0-4B2D-9DAB-BF68ECB6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2076</Words>
  <Characters>11422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9</cp:revision>
  <cp:lastPrinted>2018-05-24T19:57:00Z</cp:lastPrinted>
  <dcterms:created xsi:type="dcterms:W3CDTF">2020-04-17T21:34:00Z</dcterms:created>
  <dcterms:modified xsi:type="dcterms:W3CDTF">2021-11-09T21:52:00Z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